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0BC3" w14:textId="4DA19FDC" w:rsidR="00BA0CF5" w:rsidRPr="00041EE3" w:rsidRDefault="00CB2309" w:rsidP="00041EE3">
      <w:pPr>
        <w:spacing w:after="0"/>
        <w:jc w:val="center"/>
        <w:rPr>
          <w:rFonts w:ascii="Times New Roman" w:hAnsi="Times New Roman" w:cs="Times New Roman"/>
          <w:noProof/>
          <w:sz w:val="24"/>
          <w:szCs w:val="24"/>
          <w:lang w:val="en-US" w:eastAsia="id-ID"/>
        </w:rPr>
      </w:pPr>
      <w:r w:rsidRPr="001F08B6">
        <w:rPr>
          <w:rFonts w:ascii="Times New Roman" w:hAnsi="Times New Roman" w:cs="Times New Roman"/>
          <w:i/>
          <w:iCs/>
          <w:noProof/>
          <w:sz w:val="24"/>
          <w:szCs w:val="24"/>
          <w:lang w:val="en-US" w:eastAsia="id-ID"/>
        </w:rPr>
        <w:t>REWARD SYSTEM</w:t>
      </w:r>
      <w:r>
        <w:rPr>
          <w:rFonts w:ascii="Times New Roman" w:hAnsi="Times New Roman" w:cs="Times New Roman"/>
          <w:noProof/>
          <w:sz w:val="24"/>
          <w:szCs w:val="24"/>
          <w:lang w:val="en-US" w:eastAsia="id-ID"/>
        </w:rPr>
        <w:t xml:space="preserve"> DAN </w:t>
      </w:r>
      <w:r w:rsidRPr="001F08B6">
        <w:rPr>
          <w:rFonts w:ascii="Times New Roman" w:hAnsi="Times New Roman" w:cs="Times New Roman"/>
          <w:i/>
          <w:iCs/>
          <w:noProof/>
          <w:sz w:val="24"/>
          <w:szCs w:val="24"/>
          <w:lang w:val="en-US" w:eastAsia="id-ID"/>
        </w:rPr>
        <w:t>TURNOVER INTENTION</w:t>
      </w:r>
      <w:r w:rsidR="00041EE3">
        <w:rPr>
          <w:rFonts w:ascii="Times New Roman" w:hAnsi="Times New Roman" w:cs="Times New Roman"/>
          <w:noProof/>
          <w:sz w:val="24"/>
          <w:szCs w:val="24"/>
          <w:lang w:val="en-US" w:eastAsia="id-ID"/>
        </w:rPr>
        <w:t xml:space="preserve"> BAGI</w:t>
      </w:r>
      <w:r>
        <w:rPr>
          <w:rFonts w:ascii="Times New Roman" w:hAnsi="Times New Roman" w:cs="Times New Roman"/>
          <w:noProof/>
          <w:sz w:val="24"/>
          <w:szCs w:val="24"/>
          <w:lang w:val="en-US" w:eastAsia="id-ID"/>
        </w:rPr>
        <w:t xml:space="preserve"> KARYAWAN </w:t>
      </w:r>
      <w:r w:rsidR="001F08B6">
        <w:rPr>
          <w:rFonts w:ascii="Times New Roman" w:hAnsi="Times New Roman" w:cs="Times New Roman"/>
          <w:noProof/>
          <w:sz w:val="24"/>
          <w:szCs w:val="24"/>
          <w:lang w:val="en-US" w:eastAsia="id-ID"/>
        </w:rPr>
        <w:t>MILENIAL</w:t>
      </w:r>
    </w:p>
    <w:p w14:paraId="29092370" w14:textId="77777777" w:rsidR="00BA0CF5" w:rsidRPr="00BA0CF5" w:rsidRDefault="00BA0CF5" w:rsidP="003C5D0F">
      <w:pPr>
        <w:spacing w:after="0"/>
        <w:jc w:val="center"/>
        <w:rPr>
          <w:rFonts w:ascii="Times New Roman" w:hAnsi="Times New Roman" w:cs="Times New Roman"/>
          <w:noProof/>
          <w:sz w:val="24"/>
          <w:szCs w:val="24"/>
          <w:lang w:val="en-US" w:eastAsia="id-ID"/>
        </w:rPr>
      </w:pPr>
    </w:p>
    <w:p w14:paraId="5EA1533B" w14:textId="77777777" w:rsidR="00333B0B" w:rsidRDefault="00333B0B" w:rsidP="003C5D0F">
      <w:pPr>
        <w:spacing w:after="0"/>
        <w:jc w:val="center"/>
        <w:rPr>
          <w:rFonts w:ascii="Times New Roman" w:hAnsi="Times New Roman" w:cs="Times New Roman"/>
          <w:noProof/>
          <w:sz w:val="24"/>
          <w:szCs w:val="24"/>
          <w:lang w:eastAsia="id-ID"/>
        </w:rPr>
      </w:pPr>
    </w:p>
    <w:p w14:paraId="6E02EC93" w14:textId="77777777" w:rsidR="00BA0CF5" w:rsidRDefault="00BA0CF5" w:rsidP="003C5D0F">
      <w:pPr>
        <w:spacing w:after="0"/>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Author:</w:t>
      </w:r>
    </w:p>
    <w:p w14:paraId="013AC40F" w14:textId="77777777" w:rsidR="00BA0CF5" w:rsidRDefault="00BA0CF5" w:rsidP="003C5D0F">
      <w:pPr>
        <w:spacing w:after="0"/>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Daniel J I Kairupan, S.AB., MBA</w:t>
      </w:r>
    </w:p>
    <w:p w14:paraId="46802248" w14:textId="77777777" w:rsidR="00BA0CF5" w:rsidRDefault="00BA0CF5" w:rsidP="003C5D0F">
      <w:pPr>
        <w:spacing w:after="0"/>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(STIE YKPN Yogyakarta)</w:t>
      </w:r>
    </w:p>
    <w:p w14:paraId="3CAFEBCA" w14:textId="4A53204F" w:rsidR="00BA0CF5" w:rsidRDefault="00201EA5" w:rsidP="003C5D0F">
      <w:pPr>
        <w:spacing w:after="0"/>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Dheni Indra Kusuma, S.E., M.Si, Ak.</w:t>
      </w:r>
    </w:p>
    <w:p w14:paraId="720B5D59" w14:textId="531BE3B2" w:rsidR="00CA366E" w:rsidRDefault="00CA366E" w:rsidP="003C5D0F">
      <w:pPr>
        <w:spacing w:after="0"/>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(STIE YKPN Yogyakarta)</w:t>
      </w:r>
    </w:p>
    <w:p w14:paraId="43F57C33" w14:textId="77777777" w:rsidR="00BA0CF5" w:rsidRDefault="00BA0CF5" w:rsidP="003C5D0F">
      <w:pPr>
        <w:spacing w:after="0"/>
        <w:jc w:val="center"/>
        <w:rPr>
          <w:rFonts w:ascii="Times New Roman" w:hAnsi="Times New Roman" w:cs="Times New Roman"/>
          <w:noProof/>
          <w:sz w:val="24"/>
          <w:szCs w:val="24"/>
          <w:lang w:val="en-US" w:eastAsia="id-ID"/>
        </w:rPr>
      </w:pPr>
    </w:p>
    <w:p w14:paraId="3BAA85DF" w14:textId="77777777" w:rsidR="00BA0CF5" w:rsidRPr="00BA0CF5" w:rsidRDefault="00BA0CF5" w:rsidP="003C5D0F">
      <w:pPr>
        <w:spacing w:after="0"/>
        <w:jc w:val="center"/>
        <w:rPr>
          <w:rFonts w:ascii="Times New Roman" w:hAnsi="Times New Roman" w:cs="Times New Roman"/>
          <w:noProof/>
          <w:sz w:val="24"/>
          <w:szCs w:val="24"/>
          <w:lang w:val="en-US" w:eastAsia="id-ID"/>
        </w:rPr>
      </w:pPr>
    </w:p>
    <w:p w14:paraId="17DE9195" w14:textId="77777777" w:rsidR="00333B0B" w:rsidRDefault="00333B0B" w:rsidP="003C5D0F">
      <w:pPr>
        <w:spacing w:after="0"/>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Ringkasan</w:t>
      </w:r>
    </w:p>
    <w:p w14:paraId="5083C53D" w14:textId="77777777" w:rsidR="00333B0B" w:rsidRDefault="00333B0B" w:rsidP="003C5D0F">
      <w:pPr>
        <w:spacing w:after="0"/>
        <w:jc w:val="center"/>
        <w:rPr>
          <w:rFonts w:ascii="Times New Roman" w:hAnsi="Times New Roman" w:cs="Times New Roman"/>
          <w:noProof/>
          <w:sz w:val="24"/>
          <w:szCs w:val="24"/>
          <w:lang w:val="en-US" w:eastAsia="id-ID"/>
        </w:rPr>
      </w:pPr>
    </w:p>
    <w:p w14:paraId="6A329345" w14:textId="7245FE4F" w:rsidR="00BA0CF5" w:rsidRDefault="00BA0CF5" w:rsidP="00BA0CF5">
      <w:pPr>
        <w:spacing w:before="120" w:after="0" w:line="240" w:lineRule="auto"/>
        <w:jc w:val="both"/>
        <w:rPr>
          <w:rFonts w:ascii="Times New Roman" w:hAnsi="Times New Roman" w:cs="Times New Roman"/>
          <w:i/>
          <w:iCs/>
          <w:noProof/>
          <w:sz w:val="24"/>
          <w:szCs w:val="24"/>
          <w:lang w:eastAsia="id-ID"/>
        </w:rPr>
      </w:pPr>
      <w:r>
        <w:rPr>
          <w:rFonts w:ascii="Times New Roman" w:hAnsi="Times New Roman" w:cs="Times New Roman"/>
          <w:noProof/>
          <w:sz w:val="24"/>
          <w:szCs w:val="24"/>
          <w:lang w:eastAsia="id-ID"/>
        </w:rPr>
        <w:t xml:space="preserve">Sebagai aset perusahaan yang paling berharga dan memegang peranan penting bagi kesinambungan dan kelangsungan hidup perusahaan, manajemen wajib melakukan pengelolaan sumber daya manusia. </w:t>
      </w:r>
      <w:r>
        <w:rPr>
          <w:rFonts w:ascii="Times New Roman" w:hAnsi="Times New Roman" w:cs="Times New Roman"/>
          <w:noProof/>
          <w:sz w:val="24"/>
          <w:szCs w:val="24"/>
          <w:lang w:val="en-US" w:eastAsia="id-ID"/>
        </w:rPr>
        <w:t>S</w:t>
      </w:r>
      <w:r>
        <w:rPr>
          <w:rFonts w:ascii="Times New Roman" w:hAnsi="Times New Roman" w:cs="Times New Roman"/>
          <w:noProof/>
          <w:sz w:val="24"/>
          <w:szCs w:val="24"/>
          <w:lang w:eastAsia="id-ID"/>
        </w:rPr>
        <w:t xml:space="preserve">alah satu pengelolaan sumber daya manusia adalah dengan pemberian imbalan atau </w:t>
      </w:r>
      <w:r>
        <w:rPr>
          <w:rFonts w:ascii="Times New Roman" w:hAnsi="Times New Roman" w:cs="Times New Roman"/>
          <w:i/>
          <w:noProof/>
          <w:sz w:val="24"/>
          <w:szCs w:val="24"/>
          <w:lang w:eastAsia="id-ID"/>
        </w:rPr>
        <w:t>reward sy</w:t>
      </w:r>
      <w:r>
        <w:rPr>
          <w:rFonts w:ascii="Times New Roman" w:hAnsi="Times New Roman" w:cs="Times New Roman"/>
          <w:i/>
          <w:noProof/>
          <w:sz w:val="24"/>
          <w:szCs w:val="24"/>
          <w:lang w:val="en-US" w:eastAsia="id-ID"/>
        </w:rPr>
        <w:t>s</w:t>
      </w:r>
      <w:r>
        <w:rPr>
          <w:rFonts w:ascii="Times New Roman" w:hAnsi="Times New Roman" w:cs="Times New Roman"/>
          <w:i/>
          <w:noProof/>
          <w:sz w:val="24"/>
          <w:szCs w:val="24"/>
          <w:lang w:eastAsia="id-ID"/>
        </w:rPr>
        <w:t xml:space="preserve">tem. </w:t>
      </w:r>
      <w:r w:rsidR="008452DE">
        <w:rPr>
          <w:rFonts w:ascii="Times New Roman" w:hAnsi="Times New Roman" w:cs="Times New Roman"/>
          <w:noProof/>
          <w:sz w:val="24"/>
          <w:szCs w:val="24"/>
          <w:lang w:val="en-US" w:eastAsia="id-ID"/>
        </w:rPr>
        <w:t>P</w:t>
      </w:r>
      <w:r w:rsidR="008452DE">
        <w:rPr>
          <w:rFonts w:ascii="Times New Roman" w:hAnsi="Times New Roman" w:cs="Times New Roman"/>
          <w:noProof/>
          <w:sz w:val="24"/>
          <w:szCs w:val="24"/>
          <w:lang w:eastAsia="id-ID"/>
        </w:rPr>
        <w:t xml:space="preserve">emberian imbalan </w:t>
      </w:r>
      <w:r>
        <w:rPr>
          <w:rFonts w:ascii="Times New Roman" w:hAnsi="Times New Roman" w:cs="Times New Roman"/>
          <w:noProof/>
          <w:sz w:val="24"/>
          <w:szCs w:val="24"/>
          <w:lang w:eastAsia="id-ID"/>
        </w:rPr>
        <w:t xml:space="preserve">merupakan salah satu metode yang digunakan dalam memotivasi karyawan untuk melakukan kebaikan dan meningkatkan prestasi kerja yang juga berujung pada </w:t>
      </w:r>
      <w:r w:rsidR="00C75B8F">
        <w:rPr>
          <w:rFonts w:ascii="Times New Roman" w:hAnsi="Times New Roman" w:cs="Times New Roman"/>
          <w:i/>
          <w:iCs/>
          <w:noProof/>
          <w:sz w:val="24"/>
          <w:szCs w:val="24"/>
          <w:lang w:val="en-US" w:eastAsia="id-ID"/>
        </w:rPr>
        <w:t>turnover intention.</w:t>
      </w:r>
      <w:r>
        <w:rPr>
          <w:rFonts w:ascii="Times New Roman" w:hAnsi="Times New Roman" w:cs="Times New Roman"/>
          <w:i/>
          <w:iCs/>
          <w:noProof/>
          <w:sz w:val="24"/>
          <w:szCs w:val="24"/>
          <w:lang w:eastAsia="id-ID"/>
        </w:rPr>
        <w:t xml:space="preserve"> </w:t>
      </w:r>
    </w:p>
    <w:p w14:paraId="31489D4D" w14:textId="4BD63888" w:rsidR="00BA0CF5" w:rsidRDefault="00BA0CF5" w:rsidP="00BA0CF5">
      <w:pPr>
        <w:spacing w:before="120" w:after="0" w:line="240" w:lineRule="auto"/>
        <w:jc w:val="both"/>
        <w:rPr>
          <w:rFonts w:ascii="Times New Roman" w:hAnsi="Times New Roman" w:cs="Times New Roman"/>
          <w:iCs/>
          <w:noProof/>
          <w:sz w:val="24"/>
          <w:szCs w:val="24"/>
          <w:lang w:eastAsia="id-ID"/>
        </w:rPr>
      </w:pPr>
      <w:r>
        <w:rPr>
          <w:rFonts w:ascii="Times New Roman" w:hAnsi="Times New Roman" w:cs="Times New Roman"/>
          <w:iCs/>
          <w:noProof/>
          <w:sz w:val="24"/>
          <w:szCs w:val="24"/>
          <w:lang w:eastAsia="id-ID"/>
        </w:rPr>
        <w:t xml:space="preserve">Penelitian ini bertujuan untuk menguji pengaruh </w:t>
      </w:r>
      <w:r>
        <w:rPr>
          <w:rFonts w:ascii="Times New Roman" w:hAnsi="Times New Roman" w:cs="Times New Roman"/>
          <w:i/>
          <w:noProof/>
          <w:sz w:val="24"/>
          <w:szCs w:val="24"/>
          <w:lang w:eastAsia="id-ID"/>
        </w:rPr>
        <w:t xml:space="preserve">reward system </w:t>
      </w:r>
      <w:r>
        <w:rPr>
          <w:rFonts w:ascii="Times New Roman" w:hAnsi="Times New Roman" w:cs="Times New Roman"/>
          <w:iCs/>
          <w:noProof/>
          <w:sz w:val="24"/>
          <w:szCs w:val="24"/>
          <w:lang w:eastAsia="id-ID"/>
        </w:rPr>
        <w:t xml:space="preserve"> yang terdiri atas </w:t>
      </w:r>
      <w:r>
        <w:rPr>
          <w:rFonts w:ascii="Times New Roman" w:hAnsi="Times New Roman" w:cs="Times New Roman"/>
          <w:i/>
          <w:noProof/>
          <w:sz w:val="24"/>
          <w:szCs w:val="24"/>
          <w:lang w:eastAsia="id-ID"/>
        </w:rPr>
        <w:t>remuneration, cash insentive, supervisor support</w:t>
      </w:r>
      <w:r>
        <w:rPr>
          <w:rFonts w:ascii="Times New Roman" w:hAnsi="Times New Roman" w:cs="Times New Roman"/>
          <w:iCs/>
          <w:noProof/>
          <w:sz w:val="24"/>
          <w:szCs w:val="24"/>
          <w:lang w:eastAsia="id-ID"/>
        </w:rPr>
        <w:t xml:space="preserve"> terhadap </w:t>
      </w:r>
      <w:r w:rsidR="00C75B8F" w:rsidRPr="00C75B8F">
        <w:rPr>
          <w:rFonts w:ascii="Times New Roman" w:hAnsi="Times New Roman" w:cs="Times New Roman"/>
          <w:i/>
          <w:iCs/>
          <w:noProof/>
          <w:sz w:val="24"/>
          <w:szCs w:val="24"/>
          <w:lang w:eastAsia="id-ID"/>
        </w:rPr>
        <w:t>turnover intention</w:t>
      </w:r>
      <w:r>
        <w:rPr>
          <w:rFonts w:ascii="Times New Roman" w:hAnsi="Times New Roman" w:cs="Times New Roman"/>
          <w:iCs/>
          <w:noProof/>
          <w:sz w:val="24"/>
          <w:szCs w:val="24"/>
          <w:lang w:eastAsia="id-ID"/>
        </w:rPr>
        <w:t xml:space="preserve"> bagi karyawan milenial. Penelitian ini diharapkan mampu memberikan tambahan bukti empiris untuk memperkuat konsep dan teori mengenai faktor-faktor penentu niat karyawan milenial untuk keluar atau </w:t>
      </w:r>
      <w:r w:rsidR="00C75B8F" w:rsidRPr="00C75B8F">
        <w:rPr>
          <w:rFonts w:ascii="Times New Roman" w:hAnsi="Times New Roman" w:cs="Times New Roman"/>
          <w:i/>
          <w:iCs/>
          <w:noProof/>
          <w:sz w:val="24"/>
          <w:szCs w:val="24"/>
          <w:lang w:eastAsia="id-ID"/>
        </w:rPr>
        <w:t>turnover intention</w:t>
      </w:r>
      <w:r>
        <w:rPr>
          <w:rFonts w:ascii="Times New Roman" w:hAnsi="Times New Roman" w:cs="Times New Roman"/>
          <w:i/>
          <w:noProof/>
          <w:sz w:val="24"/>
          <w:szCs w:val="24"/>
          <w:lang w:eastAsia="id-ID"/>
        </w:rPr>
        <w:t xml:space="preserve"> </w:t>
      </w:r>
      <w:r>
        <w:rPr>
          <w:rFonts w:ascii="Times New Roman" w:hAnsi="Times New Roman" w:cs="Times New Roman"/>
          <w:iCs/>
          <w:noProof/>
          <w:sz w:val="24"/>
          <w:szCs w:val="24"/>
          <w:lang w:eastAsia="id-ID"/>
        </w:rPr>
        <w:t xml:space="preserve">yang dipengaruhi oleh faktor </w:t>
      </w:r>
      <w:r>
        <w:rPr>
          <w:rFonts w:ascii="Times New Roman" w:hAnsi="Times New Roman" w:cs="Times New Roman"/>
          <w:i/>
          <w:noProof/>
          <w:sz w:val="24"/>
          <w:szCs w:val="24"/>
          <w:lang w:eastAsia="id-ID"/>
        </w:rPr>
        <w:t xml:space="preserve">remuneration, cash insentive, </w:t>
      </w:r>
      <w:r>
        <w:rPr>
          <w:rFonts w:ascii="Times New Roman" w:hAnsi="Times New Roman" w:cs="Times New Roman"/>
          <w:iCs/>
          <w:noProof/>
          <w:sz w:val="24"/>
          <w:szCs w:val="24"/>
          <w:lang w:eastAsia="id-ID"/>
        </w:rPr>
        <w:t xml:space="preserve">dan </w:t>
      </w:r>
      <w:r>
        <w:rPr>
          <w:rFonts w:ascii="Times New Roman" w:hAnsi="Times New Roman" w:cs="Times New Roman"/>
          <w:i/>
          <w:noProof/>
          <w:sz w:val="24"/>
          <w:szCs w:val="24"/>
          <w:lang w:eastAsia="id-ID"/>
        </w:rPr>
        <w:t>supervisor support</w:t>
      </w:r>
      <w:r>
        <w:rPr>
          <w:rFonts w:ascii="Times New Roman" w:hAnsi="Times New Roman" w:cs="Times New Roman"/>
          <w:iCs/>
          <w:noProof/>
          <w:sz w:val="24"/>
          <w:szCs w:val="24"/>
          <w:lang w:eastAsia="id-ID"/>
        </w:rPr>
        <w:t xml:space="preserve"> serta penerapannya di lingkungan dunia kerja.</w:t>
      </w:r>
    </w:p>
    <w:p w14:paraId="49C767A4" w14:textId="3FD82BAE" w:rsidR="00BA0CF5" w:rsidRDefault="00BA0CF5" w:rsidP="00BA0CF5">
      <w:pPr>
        <w:spacing w:before="120" w:after="0" w:line="240" w:lineRule="auto"/>
        <w:jc w:val="both"/>
        <w:rPr>
          <w:rFonts w:ascii="Times New Roman" w:hAnsi="Times New Roman" w:cs="Times New Roman"/>
          <w:noProof/>
          <w:sz w:val="24"/>
          <w:szCs w:val="24"/>
          <w:lang w:val="en-US" w:eastAsia="id-ID"/>
        </w:rPr>
      </w:pPr>
      <w:bookmarkStart w:id="0" w:name="_Hlk54551009"/>
      <w:r>
        <w:rPr>
          <w:rFonts w:ascii="Times New Roman" w:hAnsi="Times New Roman" w:cs="Times New Roman"/>
          <w:noProof/>
          <w:sz w:val="24"/>
          <w:szCs w:val="24"/>
          <w:lang w:val="en-US" w:eastAsia="id-ID"/>
        </w:rPr>
        <w:t xml:space="preserve">Penelitian ini menggunakan metode survey dengan </w:t>
      </w:r>
      <w:r>
        <w:rPr>
          <w:rFonts w:ascii="Times New Roman" w:hAnsi="Times New Roman" w:cs="Times New Roman"/>
          <w:noProof/>
          <w:sz w:val="24"/>
          <w:szCs w:val="24"/>
          <w:lang w:eastAsia="id-ID"/>
        </w:rPr>
        <w:t>sampel</w:t>
      </w:r>
      <w:r>
        <w:rPr>
          <w:rFonts w:ascii="Times New Roman" w:hAnsi="Times New Roman" w:cs="Times New Roman"/>
          <w:noProof/>
          <w:sz w:val="24"/>
          <w:szCs w:val="24"/>
          <w:lang w:val="en-US" w:eastAsia="id-ID"/>
        </w:rPr>
        <w:t xml:space="preserve"> adalah karyawan yang tergolong dalam kalangan milenial</w:t>
      </w:r>
      <w:r>
        <w:rPr>
          <w:rFonts w:ascii="Times New Roman" w:hAnsi="Times New Roman" w:cs="Times New Roman"/>
          <w:noProof/>
          <w:sz w:val="24"/>
          <w:szCs w:val="24"/>
          <w:lang w:eastAsia="id-ID"/>
        </w:rPr>
        <w:t xml:space="preserve"> (tahun kelahiran 1981 sampai 2010). Penelitian ini menjelaskan tentang pengaruh antar variabel dengan menggunakan desain penelitian </w:t>
      </w:r>
      <w:r>
        <w:rPr>
          <w:rFonts w:ascii="Times New Roman" w:hAnsi="Times New Roman" w:cs="Times New Roman"/>
          <w:i/>
          <w:iCs/>
          <w:noProof/>
          <w:sz w:val="24"/>
          <w:szCs w:val="24"/>
          <w:lang w:eastAsia="id-ID"/>
        </w:rPr>
        <w:t>confirmatory</w:t>
      </w:r>
      <w:r>
        <w:rPr>
          <w:rFonts w:ascii="Times New Roman" w:hAnsi="Times New Roman" w:cs="Times New Roman"/>
          <w:noProof/>
          <w:sz w:val="24"/>
          <w:szCs w:val="24"/>
          <w:lang w:eastAsia="id-ID"/>
        </w:rPr>
        <w:t xml:space="preserve"> dengan tujuan utama untuk menguji hipotesis yang telah dirumuskan yaitu pengaruh </w:t>
      </w:r>
      <w:r>
        <w:rPr>
          <w:rFonts w:ascii="Times New Roman" w:hAnsi="Times New Roman" w:cs="Times New Roman"/>
          <w:i/>
          <w:iCs/>
          <w:noProof/>
          <w:sz w:val="24"/>
          <w:szCs w:val="24"/>
          <w:lang w:eastAsia="id-ID"/>
        </w:rPr>
        <w:t xml:space="preserve">remuneration, cash insentive, supervisor support </w:t>
      </w:r>
      <w:r>
        <w:rPr>
          <w:rFonts w:ascii="Times New Roman" w:hAnsi="Times New Roman" w:cs="Times New Roman"/>
          <w:noProof/>
          <w:sz w:val="24"/>
          <w:szCs w:val="24"/>
          <w:lang w:eastAsia="id-ID"/>
        </w:rPr>
        <w:t xml:space="preserve">terhadap </w:t>
      </w:r>
      <w:r>
        <w:rPr>
          <w:rFonts w:ascii="Times New Roman" w:hAnsi="Times New Roman" w:cs="Times New Roman"/>
          <w:i/>
          <w:iCs/>
          <w:noProof/>
          <w:sz w:val="24"/>
          <w:szCs w:val="24"/>
          <w:lang w:eastAsia="id-ID"/>
        </w:rPr>
        <w:t xml:space="preserve">intetion to leave </w:t>
      </w:r>
      <w:r>
        <w:rPr>
          <w:rFonts w:ascii="Times New Roman" w:hAnsi="Times New Roman" w:cs="Times New Roman"/>
          <w:noProof/>
          <w:sz w:val="24"/>
          <w:szCs w:val="24"/>
          <w:lang w:eastAsia="id-ID"/>
        </w:rPr>
        <w:t xml:space="preserve">bagi karyawan milenial. Penelitian ini juga menggunakan </w:t>
      </w:r>
      <w:r>
        <w:rPr>
          <w:rFonts w:ascii="Times New Roman" w:hAnsi="Times New Roman" w:cs="Times New Roman"/>
          <w:i/>
          <w:iCs/>
          <w:noProof/>
          <w:sz w:val="24"/>
          <w:szCs w:val="24"/>
          <w:lang w:eastAsia="id-ID"/>
        </w:rPr>
        <w:t xml:space="preserve">field research </w:t>
      </w:r>
      <w:r>
        <w:rPr>
          <w:rFonts w:ascii="Times New Roman" w:hAnsi="Times New Roman" w:cs="Times New Roman"/>
          <w:noProof/>
          <w:sz w:val="24"/>
          <w:szCs w:val="24"/>
          <w:lang w:eastAsia="id-ID"/>
        </w:rPr>
        <w:t xml:space="preserve">dengan kategori penelitian </w:t>
      </w:r>
      <w:r>
        <w:rPr>
          <w:rFonts w:ascii="Times New Roman" w:hAnsi="Times New Roman" w:cs="Times New Roman"/>
          <w:i/>
          <w:iCs/>
          <w:noProof/>
          <w:sz w:val="24"/>
          <w:szCs w:val="24"/>
          <w:lang w:eastAsia="id-ID"/>
        </w:rPr>
        <w:t>crossectional</w:t>
      </w:r>
      <w:r>
        <w:rPr>
          <w:rFonts w:ascii="Times New Roman" w:hAnsi="Times New Roman" w:cs="Times New Roman"/>
          <w:noProof/>
          <w:sz w:val="24"/>
          <w:szCs w:val="24"/>
          <w:lang w:eastAsia="id-ID"/>
        </w:rPr>
        <w:t xml:space="preserve">. Selain itu teknik pengambilan sampel menggunakan </w:t>
      </w:r>
      <w:r>
        <w:rPr>
          <w:rFonts w:ascii="Times New Roman" w:hAnsi="Times New Roman" w:cs="Times New Roman"/>
          <w:i/>
          <w:iCs/>
          <w:noProof/>
          <w:sz w:val="24"/>
          <w:szCs w:val="24"/>
          <w:lang w:eastAsia="id-ID"/>
        </w:rPr>
        <w:t>non probability sampling</w:t>
      </w:r>
      <w:r>
        <w:rPr>
          <w:rFonts w:ascii="Times New Roman" w:hAnsi="Times New Roman" w:cs="Times New Roman"/>
          <w:noProof/>
          <w:sz w:val="24"/>
          <w:szCs w:val="24"/>
          <w:lang w:eastAsia="id-ID"/>
        </w:rPr>
        <w:t xml:space="preserve"> tipe </w:t>
      </w:r>
      <w:r>
        <w:rPr>
          <w:rFonts w:ascii="Times New Roman" w:hAnsi="Times New Roman" w:cs="Times New Roman"/>
          <w:i/>
          <w:iCs/>
          <w:noProof/>
          <w:sz w:val="24"/>
          <w:szCs w:val="24"/>
          <w:lang w:eastAsia="id-ID"/>
        </w:rPr>
        <w:t>purposive sampling</w:t>
      </w:r>
      <w:r>
        <w:rPr>
          <w:rFonts w:ascii="Times New Roman" w:hAnsi="Times New Roman" w:cs="Times New Roman"/>
          <w:noProof/>
          <w:sz w:val="24"/>
          <w:szCs w:val="24"/>
          <w:lang w:eastAsia="id-ID"/>
        </w:rPr>
        <w:t xml:space="preserve">. </w:t>
      </w:r>
      <w:bookmarkEnd w:id="0"/>
    </w:p>
    <w:p w14:paraId="01DFE229" w14:textId="77777777" w:rsidR="00BA0CF5" w:rsidRDefault="00BA0CF5" w:rsidP="00BA0CF5">
      <w:pPr>
        <w:spacing w:before="120" w:after="0" w:line="240" w:lineRule="auto"/>
        <w:jc w:val="both"/>
        <w:rPr>
          <w:rFonts w:ascii="Times New Roman" w:hAnsi="Times New Roman"/>
          <w:sz w:val="24"/>
          <w:lang w:val="en-US"/>
        </w:rPr>
      </w:pPr>
    </w:p>
    <w:p w14:paraId="04F401BC" w14:textId="5F2CCCCA" w:rsidR="00BA0CF5" w:rsidRDefault="00BA0CF5" w:rsidP="00BA0CF5">
      <w:pPr>
        <w:spacing w:before="120" w:after="0" w:line="240" w:lineRule="auto"/>
        <w:rPr>
          <w:rFonts w:ascii="Times New Roman" w:hAnsi="Times New Roman"/>
          <w:sz w:val="24"/>
        </w:rPr>
      </w:pPr>
      <w:r>
        <w:rPr>
          <w:rFonts w:ascii="Times New Roman" w:hAnsi="Times New Roman"/>
          <w:sz w:val="24"/>
        </w:rPr>
        <w:t xml:space="preserve">Kata_kunci: </w:t>
      </w:r>
      <w:r>
        <w:rPr>
          <w:rFonts w:ascii="Times New Roman" w:hAnsi="Times New Roman"/>
          <w:i/>
          <w:iCs/>
          <w:sz w:val="24"/>
        </w:rPr>
        <w:t xml:space="preserve">reward system; remuneration; cash insentive,; supervisor support; </w:t>
      </w:r>
      <w:r w:rsidR="00C75B8F" w:rsidRPr="00C75B8F">
        <w:rPr>
          <w:rFonts w:ascii="Times New Roman" w:hAnsi="Times New Roman"/>
          <w:i/>
          <w:iCs/>
          <w:sz w:val="24"/>
        </w:rPr>
        <w:t>turnover intention</w:t>
      </w:r>
      <w:r>
        <w:rPr>
          <w:rFonts w:ascii="Times New Roman" w:hAnsi="Times New Roman"/>
          <w:sz w:val="24"/>
        </w:rPr>
        <w:t>.</w:t>
      </w:r>
    </w:p>
    <w:p w14:paraId="1FF33DAD" w14:textId="77777777" w:rsidR="00BA0CF5" w:rsidRDefault="00BA0CF5" w:rsidP="003C5D0F">
      <w:pPr>
        <w:spacing w:after="0"/>
        <w:jc w:val="center"/>
        <w:rPr>
          <w:rFonts w:ascii="Times New Roman" w:hAnsi="Times New Roman" w:cs="Times New Roman"/>
          <w:noProof/>
          <w:sz w:val="24"/>
          <w:szCs w:val="24"/>
          <w:lang w:val="en-US" w:eastAsia="id-ID"/>
        </w:rPr>
      </w:pPr>
    </w:p>
    <w:p w14:paraId="5191DF0B" w14:textId="77777777" w:rsidR="00BA0CF5" w:rsidRDefault="00BA0CF5" w:rsidP="003C5D0F">
      <w:pPr>
        <w:spacing w:after="0"/>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ABSTRACT</w:t>
      </w:r>
    </w:p>
    <w:p w14:paraId="64268558" w14:textId="77777777" w:rsidR="00BA0CF5" w:rsidRDefault="00BA0CF5" w:rsidP="003C5D0F">
      <w:pPr>
        <w:spacing w:after="0"/>
        <w:jc w:val="center"/>
        <w:rPr>
          <w:rFonts w:ascii="Times New Roman" w:hAnsi="Times New Roman" w:cs="Times New Roman"/>
          <w:noProof/>
          <w:sz w:val="24"/>
          <w:szCs w:val="24"/>
          <w:lang w:val="en-US" w:eastAsia="id-ID"/>
        </w:rPr>
      </w:pPr>
    </w:p>
    <w:p w14:paraId="34D6691F" w14:textId="65045EA1" w:rsidR="00BA0CF5" w:rsidRPr="00BA0CF5" w:rsidRDefault="00BA0CF5" w:rsidP="00BA0CF5">
      <w:pPr>
        <w:spacing w:after="0"/>
        <w:jc w:val="both"/>
        <w:rPr>
          <w:rFonts w:ascii="Times New Roman" w:hAnsi="Times New Roman" w:cs="Times New Roman"/>
          <w:noProof/>
          <w:sz w:val="24"/>
          <w:szCs w:val="24"/>
          <w:lang w:val="en-US" w:eastAsia="id-ID"/>
        </w:rPr>
      </w:pPr>
      <w:r w:rsidRPr="00BA0CF5">
        <w:rPr>
          <w:rFonts w:ascii="Times New Roman" w:hAnsi="Times New Roman" w:cs="Times New Roman"/>
          <w:noProof/>
          <w:sz w:val="24"/>
          <w:szCs w:val="24"/>
          <w:lang w:val="en-US" w:eastAsia="id-ID"/>
        </w:rPr>
        <w:t xml:space="preserve">As the company's most valuable asset and plays an important role for the sustainability and survival of the company, management is obliged to manage human resources. One of the management of human resources is a reward system. Reward system is one of the methods used in motivating employees to do good and improve work performance which also leads to the </w:t>
      </w:r>
      <w:r w:rsidR="00C75B8F" w:rsidRPr="00C75B8F">
        <w:rPr>
          <w:rFonts w:ascii="Times New Roman" w:hAnsi="Times New Roman" w:cs="Times New Roman"/>
          <w:i/>
          <w:iCs/>
          <w:noProof/>
          <w:sz w:val="24"/>
          <w:szCs w:val="24"/>
          <w:lang w:val="en-US" w:eastAsia="id-ID"/>
        </w:rPr>
        <w:t>turnover intention</w:t>
      </w:r>
      <w:r w:rsidRPr="00BA0CF5">
        <w:rPr>
          <w:rFonts w:ascii="Times New Roman" w:hAnsi="Times New Roman" w:cs="Times New Roman"/>
          <w:noProof/>
          <w:sz w:val="24"/>
          <w:szCs w:val="24"/>
          <w:lang w:val="en-US" w:eastAsia="id-ID"/>
        </w:rPr>
        <w:t>.</w:t>
      </w:r>
    </w:p>
    <w:p w14:paraId="208B902C" w14:textId="2DB0F7E2" w:rsidR="00BA0CF5" w:rsidRPr="00BA0CF5" w:rsidRDefault="00BA0CF5" w:rsidP="00BA0CF5">
      <w:pPr>
        <w:spacing w:after="0"/>
        <w:jc w:val="both"/>
        <w:rPr>
          <w:rFonts w:ascii="Times New Roman" w:hAnsi="Times New Roman" w:cs="Times New Roman"/>
          <w:noProof/>
          <w:sz w:val="24"/>
          <w:szCs w:val="24"/>
          <w:lang w:val="en-US" w:eastAsia="id-ID"/>
        </w:rPr>
      </w:pPr>
      <w:r w:rsidRPr="00BA0CF5">
        <w:rPr>
          <w:rFonts w:ascii="Times New Roman" w:hAnsi="Times New Roman" w:cs="Times New Roman"/>
          <w:noProof/>
          <w:sz w:val="24"/>
          <w:szCs w:val="24"/>
          <w:lang w:val="en-US" w:eastAsia="id-ID"/>
        </w:rPr>
        <w:t xml:space="preserve">This study aims to examine the effect of the reward system consisting of remuneration, cash incentives, supervisor support on the </w:t>
      </w:r>
      <w:r w:rsidR="00C75B8F" w:rsidRPr="00C75B8F">
        <w:rPr>
          <w:rFonts w:ascii="Times New Roman" w:hAnsi="Times New Roman" w:cs="Times New Roman"/>
          <w:i/>
          <w:iCs/>
          <w:noProof/>
          <w:sz w:val="24"/>
          <w:szCs w:val="24"/>
          <w:lang w:val="en-US" w:eastAsia="id-ID"/>
        </w:rPr>
        <w:t>turnover intention</w:t>
      </w:r>
      <w:r w:rsidRPr="00BA0CF5">
        <w:rPr>
          <w:rFonts w:ascii="Times New Roman" w:hAnsi="Times New Roman" w:cs="Times New Roman"/>
          <w:noProof/>
          <w:sz w:val="24"/>
          <w:szCs w:val="24"/>
          <w:lang w:val="en-US" w:eastAsia="id-ID"/>
        </w:rPr>
        <w:t xml:space="preserve"> for millennial employees. This research is expected to be able to provide additional empirical evidence to strengthen concepts and theories regarding the determinants of millennial employee </w:t>
      </w:r>
      <w:r w:rsidR="00C75B8F" w:rsidRPr="00C75B8F">
        <w:rPr>
          <w:rFonts w:ascii="Times New Roman" w:hAnsi="Times New Roman" w:cs="Times New Roman"/>
          <w:i/>
          <w:iCs/>
          <w:noProof/>
          <w:sz w:val="24"/>
          <w:szCs w:val="24"/>
          <w:lang w:val="en-US" w:eastAsia="id-ID"/>
        </w:rPr>
        <w:t>turnover intention</w:t>
      </w:r>
      <w:r w:rsidRPr="00BA0CF5">
        <w:rPr>
          <w:rFonts w:ascii="Times New Roman" w:hAnsi="Times New Roman" w:cs="Times New Roman"/>
          <w:noProof/>
          <w:sz w:val="24"/>
          <w:szCs w:val="24"/>
          <w:lang w:val="en-US" w:eastAsia="id-ID"/>
        </w:rPr>
        <w:t xml:space="preserve"> or </w:t>
      </w:r>
      <w:r w:rsidR="00C75B8F" w:rsidRPr="00C75B8F">
        <w:rPr>
          <w:rFonts w:ascii="Times New Roman" w:hAnsi="Times New Roman" w:cs="Times New Roman"/>
          <w:i/>
          <w:iCs/>
          <w:noProof/>
          <w:sz w:val="24"/>
          <w:szCs w:val="24"/>
          <w:lang w:val="en-US" w:eastAsia="id-ID"/>
        </w:rPr>
        <w:t xml:space="preserve">turnover </w:t>
      </w:r>
      <w:r w:rsidR="00C75B8F" w:rsidRPr="00C75B8F">
        <w:rPr>
          <w:rFonts w:ascii="Times New Roman" w:hAnsi="Times New Roman" w:cs="Times New Roman"/>
          <w:i/>
          <w:iCs/>
          <w:noProof/>
          <w:sz w:val="24"/>
          <w:szCs w:val="24"/>
          <w:lang w:val="en-US" w:eastAsia="id-ID"/>
        </w:rPr>
        <w:lastRenderedPageBreak/>
        <w:t>intention</w:t>
      </w:r>
      <w:r w:rsidRPr="00BA0CF5">
        <w:rPr>
          <w:rFonts w:ascii="Times New Roman" w:hAnsi="Times New Roman" w:cs="Times New Roman"/>
          <w:noProof/>
          <w:sz w:val="24"/>
          <w:szCs w:val="24"/>
          <w:lang w:val="en-US" w:eastAsia="id-ID"/>
        </w:rPr>
        <w:t xml:space="preserve"> which is influenced by remuneration, cash incentives, and supervisor support and its application in the world of work.</w:t>
      </w:r>
    </w:p>
    <w:p w14:paraId="2526AD85" w14:textId="63109783" w:rsidR="00BA0CF5" w:rsidRPr="00333B0B" w:rsidRDefault="00BA0CF5" w:rsidP="00BA0CF5">
      <w:pPr>
        <w:spacing w:after="0"/>
        <w:jc w:val="both"/>
        <w:rPr>
          <w:rFonts w:ascii="Times New Roman" w:hAnsi="Times New Roman" w:cs="Times New Roman"/>
          <w:noProof/>
          <w:sz w:val="24"/>
          <w:szCs w:val="24"/>
          <w:lang w:val="en-US" w:eastAsia="id-ID"/>
        </w:rPr>
      </w:pPr>
      <w:r w:rsidRPr="00BA0CF5">
        <w:rPr>
          <w:rFonts w:ascii="Times New Roman" w:hAnsi="Times New Roman" w:cs="Times New Roman"/>
          <w:noProof/>
          <w:sz w:val="24"/>
          <w:szCs w:val="24"/>
          <w:lang w:val="en-US" w:eastAsia="id-ID"/>
        </w:rPr>
        <w:t xml:space="preserve">This study used a survey method with a sample of employees belonging to millennials (birth years 1981 to 2010). This study describes the influence between variables using confirmatory research design with the main objective to test the formulated hypothesis, namely the effect of remuneration, cash incentives, supervisor support on intnetion to leave for millennial employees. This study also uses field research with a cross-sectional research category. In addition, the sampling technique used non-probability sampling with purposive sampling type. </w:t>
      </w:r>
    </w:p>
    <w:p w14:paraId="57DB905F" w14:textId="77777777" w:rsidR="00E52FFD" w:rsidRDefault="00E52FFD" w:rsidP="00E52FFD">
      <w:pPr>
        <w:spacing w:after="0"/>
        <w:jc w:val="both"/>
        <w:rPr>
          <w:rFonts w:ascii="Times New Roman" w:hAnsi="Times New Roman" w:cs="Times New Roman"/>
          <w:noProof/>
          <w:sz w:val="24"/>
          <w:szCs w:val="24"/>
          <w:lang w:eastAsia="id-ID"/>
        </w:rPr>
      </w:pPr>
    </w:p>
    <w:p w14:paraId="1D3E6A2D" w14:textId="77777777" w:rsidR="0019278A" w:rsidRPr="001E1797" w:rsidRDefault="0019278A" w:rsidP="00E52FFD">
      <w:pPr>
        <w:spacing w:after="0"/>
        <w:jc w:val="both"/>
        <w:rPr>
          <w:rFonts w:ascii="Times New Roman" w:hAnsi="Times New Roman" w:cs="Times New Roman"/>
          <w:b/>
          <w:bCs/>
          <w:noProof/>
          <w:sz w:val="24"/>
          <w:szCs w:val="24"/>
          <w:lang w:eastAsia="id-ID"/>
        </w:rPr>
      </w:pPr>
      <w:r w:rsidRPr="001E1797">
        <w:rPr>
          <w:rFonts w:ascii="Times New Roman" w:hAnsi="Times New Roman" w:cs="Times New Roman"/>
          <w:b/>
          <w:bCs/>
          <w:noProof/>
          <w:sz w:val="24"/>
          <w:szCs w:val="24"/>
          <w:lang w:eastAsia="id-ID"/>
        </w:rPr>
        <w:t>LATAR BELAKANG</w:t>
      </w:r>
    </w:p>
    <w:p w14:paraId="7E7BF5C5" w14:textId="77777777" w:rsidR="0043465A" w:rsidRDefault="0043465A" w:rsidP="002D2FE0">
      <w:pPr>
        <w:spacing w:before="240" w:after="0" w:line="276" w:lineRule="auto"/>
        <w:jc w:val="both"/>
        <w:rPr>
          <w:rFonts w:ascii="Times New Roman" w:hAnsi="Times New Roman" w:cs="Times New Roman"/>
          <w:noProof/>
          <w:sz w:val="24"/>
          <w:szCs w:val="24"/>
          <w:lang w:eastAsia="id-ID"/>
        </w:rPr>
        <w:sectPr w:rsidR="0043465A">
          <w:pgSz w:w="11906" w:h="16838"/>
          <w:pgMar w:top="1440" w:right="1440" w:bottom="1440" w:left="1440" w:header="708" w:footer="708" w:gutter="0"/>
          <w:cols w:space="708"/>
          <w:docGrid w:linePitch="360"/>
        </w:sectPr>
      </w:pPr>
    </w:p>
    <w:p w14:paraId="749073F5" w14:textId="77777777" w:rsidR="00E52FFD" w:rsidRDefault="00C739B0" w:rsidP="002D2FE0">
      <w:pPr>
        <w:spacing w:before="240" w:after="0" w:line="276" w:lineRule="auto"/>
        <w:jc w:val="both"/>
        <w:rPr>
          <w:rFonts w:ascii="Times New Roman" w:hAnsi="Times New Roman" w:cs="Times New Roman"/>
          <w:sz w:val="24"/>
          <w:szCs w:val="24"/>
        </w:rPr>
      </w:pPr>
      <w:bookmarkStart w:id="1" w:name="_Hlk54537737"/>
      <w:r w:rsidRPr="00E7362B">
        <w:rPr>
          <w:rFonts w:ascii="Times New Roman" w:hAnsi="Times New Roman" w:cs="Times New Roman"/>
          <w:noProof/>
          <w:sz w:val="24"/>
          <w:szCs w:val="24"/>
          <w:lang w:eastAsia="id-ID"/>
        </w:rPr>
        <w:t xml:space="preserve">Dalam lingkungan global </w:t>
      </w:r>
      <w:r w:rsidR="0073706A">
        <w:rPr>
          <w:rFonts w:ascii="Times New Roman" w:hAnsi="Times New Roman" w:cs="Times New Roman"/>
          <w:noProof/>
          <w:sz w:val="24"/>
          <w:szCs w:val="24"/>
          <w:lang w:val="en-US" w:eastAsia="id-ID"/>
        </w:rPr>
        <w:t xml:space="preserve">yang </w:t>
      </w:r>
      <w:r w:rsidR="005269EA">
        <w:rPr>
          <w:rFonts w:ascii="Times New Roman" w:hAnsi="Times New Roman" w:cs="Times New Roman"/>
          <w:noProof/>
          <w:sz w:val="24"/>
          <w:szCs w:val="24"/>
          <w:lang w:val="en-US" w:eastAsia="id-ID"/>
        </w:rPr>
        <w:t xml:space="preserve">sangat </w:t>
      </w:r>
      <w:r w:rsidR="0073706A" w:rsidRPr="00E7362B">
        <w:rPr>
          <w:rFonts w:ascii="Times New Roman" w:hAnsi="Times New Roman" w:cs="Times New Roman"/>
          <w:noProof/>
          <w:sz w:val="24"/>
          <w:szCs w:val="24"/>
          <w:lang w:eastAsia="id-ID"/>
        </w:rPr>
        <w:t xml:space="preserve">kompetitif </w:t>
      </w:r>
      <w:r w:rsidRPr="00E7362B">
        <w:rPr>
          <w:rFonts w:ascii="Times New Roman" w:hAnsi="Times New Roman" w:cs="Times New Roman"/>
          <w:noProof/>
          <w:sz w:val="24"/>
          <w:szCs w:val="24"/>
          <w:lang w:eastAsia="id-ID"/>
        </w:rPr>
        <w:t xml:space="preserve">pada saat ini, </w:t>
      </w:r>
      <w:r w:rsidR="00CC24BE" w:rsidRPr="00E7362B">
        <w:rPr>
          <w:rFonts w:ascii="Times New Roman" w:hAnsi="Times New Roman" w:cs="Times New Roman"/>
          <w:noProof/>
          <w:sz w:val="24"/>
          <w:szCs w:val="24"/>
          <w:lang w:eastAsia="id-ID"/>
        </w:rPr>
        <w:t xml:space="preserve">persaingan dalam dunia bisnis berkembang </w:t>
      </w:r>
      <w:r w:rsidR="005269EA">
        <w:rPr>
          <w:rFonts w:ascii="Times New Roman" w:hAnsi="Times New Roman" w:cs="Times New Roman"/>
          <w:noProof/>
          <w:sz w:val="24"/>
          <w:szCs w:val="24"/>
          <w:lang w:val="en-US" w:eastAsia="id-ID"/>
        </w:rPr>
        <w:t xml:space="preserve">dengan </w:t>
      </w:r>
      <w:r w:rsidR="00CC24BE" w:rsidRPr="00E7362B">
        <w:rPr>
          <w:rFonts w:ascii="Times New Roman" w:hAnsi="Times New Roman" w:cs="Times New Roman"/>
          <w:noProof/>
          <w:sz w:val="24"/>
          <w:szCs w:val="24"/>
          <w:lang w:eastAsia="id-ID"/>
        </w:rPr>
        <w:t xml:space="preserve">begitu pesat. Perusahaan </w:t>
      </w:r>
      <w:r w:rsidR="005269EA">
        <w:rPr>
          <w:rFonts w:ascii="Times New Roman" w:hAnsi="Times New Roman" w:cs="Times New Roman"/>
          <w:noProof/>
          <w:sz w:val="24"/>
          <w:szCs w:val="24"/>
          <w:lang w:val="en-US" w:eastAsia="id-ID"/>
        </w:rPr>
        <w:t xml:space="preserve">harus membuat strategi atau cara untuk dapat </w:t>
      </w:r>
      <w:r w:rsidR="00CC24BE" w:rsidRPr="00E7362B">
        <w:rPr>
          <w:rFonts w:ascii="Times New Roman" w:hAnsi="Times New Roman" w:cs="Times New Roman"/>
          <w:noProof/>
          <w:sz w:val="24"/>
          <w:szCs w:val="24"/>
          <w:lang w:eastAsia="id-ID"/>
        </w:rPr>
        <w:t xml:space="preserve">mempertahankan apa yang </w:t>
      </w:r>
      <w:r w:rsidR="00DB129B">
        <w:rPr>
          <w:rFonts w:ascii="Times New Roman" w:hAnsi="Times New Roman" w:cs="Times New Roman"/>
          <w:noProof/>
          <w:sz w:val="24"/>
          <w:szCs w:val="24"/>
          <w:lang w:eastAsia="id-ID"/>
        </w:rPr>
        <w:t xml:space="preserve">selama ini </w:t>
      </w:r>
      <w:r w:rsidR="00CC24BE" w:rsidRPr="00E7362B">
        <w:rPr>
          <w:rFonts w:ascii="Times New Roman" w:hAnsi="Times New Roman" w:cs="Times New Roman"/>
          <w:noProof/>
          <w:sz w:val="24"/>
          <w:szCs w:val="24"/>
          <w:lang w:eastAsia="id-ID"/>
        </w:rPr>
        <w:t xml:space="preserve">sudah dicapai </w:t>
      </w:r>
      <w:r w:rsidR="00DB129B">
        <w:rPr>
          <w:rFonts w:ascii="Times New Roman" w:hAnsi="Times New Roman" w:cs="Times New Roman"/>
          <w:noProof/>
          <w:sz w:val="24"/>
          <w:szCs w:val="24"/>
          <w:lang w:eastAsia="id-ID"/>
        </w:rPr>
        <w:t>agar terus</w:t>
      </w:r>
      <w:r w:rsidR="00CC24BE" w:rsidRPr="00E7362B">
        <w:rPr>
          <w:rFonts w:ascii="Times New Roman" w:hAnsi="Times New Roman" w:cs="Times New Roman"/>
          <w:noProof/>
          <w:sz w:val="24"/>
          <w:szCs w:val="24"/>
          <w:lang w:eastAsia="id-ID"/>
        </w:rPr>
        <w:t xml:space="preserve"> berkelanjutan. </w:t>
      </w:r>
      <w:bookmarkStart w:id="2" w:name="_Hlk54536441"/>
      <w:r w:rsidR="00E7362B" w:rsidRPr="00E7362B">
        <w:rPr>
          <w:rFonts w:ascii="Times New Roman" w:hAnsi="Times New Roman" w:cs="Times New Roman"/>
          <w:sz w:val="24"/>
          <w:szCs w:val="24"/>
        </w:rPr>
        <w:t xml:space="preserve">Untuk melakukan kegiatan operasionalnya, setiap </w:t>
      </w:r>
      <w:r w:rsidR="00DE7DD6">
        <w:rPr>
          <w:rFonts w:ascii="Times New Roman" w:hAnsi="Times New Roman" w:cs="Times New Roman"/>
          <w:sz w:val="24"/>
          <w:szCs w:val="24"/>
        </w:rPr>
        <w:t xml:space="preserve">perusahaan </w:t>
      </w:r>
      <w:r w:rsidR="00E7362B" w:rsidRPr="00E7362B">
        <w:rPr>
          <w:rFonts w:ascii="Times New Roman" w:hAnsi="Times New Roman" w:cs="Times New Roman"/>
          <w:sz w:val="24"/>
          <w:szCs w:val="24"/>
        </w:rPr>
        <w:t xml:space="preserve">membutuhkan sumber daya manusia yang memiliki kualitas dan kompetensi unggul. </w:t>
      </w:r>
      <w:bookmarkEnd w:id="1"/>
      <w:r w:rsidR="00DB129B">
        <w:rPr>
          <w:rFonts w:ascii="Times New Roman" w:hAnsi="Times New Roman" w:cs="Times New Roman"/>
          <w:sz w:val="24"/>
          <w:szCs w:val="24"/>
        </w:rPr>
        <w:t>Hal ini dikarenakan s</w:t>
      </w:r>
      <w:r w:rsidR="00E7362B" w:rsidRPr="00E7362B">
        <w:rPr>
          <w:rFonts w:ascii="Times New Roman" w:hAnsi="Times New Roman" w:cs="Times New Roman"/>
          <w:sz w:val="24"/>
          <w:szCs w:val="24"/>
        </w:rPr>
        <w:t xml:space="preserve">umber daya manusia atau karyawan merupakan suatu komponen yang sangat </w:t>
      </w:r>
      <w:proofErr w:type="spellStart"/>
      <w:r w:rsidR="005269EA">
        <w:rPr>
          <w:rFonts w:ascii="Times New Roman" w:hAnsi="Times New Roman" w:cs="Times New Roman"/>
          <w:sz w:val="24"/>
          <w:szCs w:val="24"/>
          <w:lang w:val="en-US"/>
        </w:rPr>
        <w:t>penting</w:t>
      </w:r>
      <w:proofErr w:type="spellEnd"/>
      <w:r w:rsidR="00E7362B" w:rsidRPr="00E7362B">
        <w:rPr>
          <w:rFonts w:ascii="Times New Roman" w:hAnsi="Times New Roman" w:cs="Times New Roman"/>
          <w:sz w:val="24"/>
          <w:szCs w:val="24"/>
        </w:rPr>
        <w:t xml:space="preserve"> bagi sebuah perusahaan</w:t>
      </w:r>
      <w:bookmarkEnd w:id="2"/>
      <w:r w:rsidR="00E7362B" w:rsidRPr="00E7362B">
        <w:rPr>
          <w:rFonts w:ascii="Times New Roman" w:hAnsi="Times New Roman" w:cs="Times New Roman"/>
          <w:sz w:val="24"/>
          <w:szCs w:val="24"/>
        </w:rPr>
        <w:t xml:space="preserve">. Mereka menjadi pelaksana utama bagi sebuah aktivitas manajerial dan operasional. </w:t>
      </w:r>
      <w:r w:rsidR="001D0735">
        <w:rPr>
          <w:rFonts w:ascii="Times New Roman" w:hAnsi="Times New Roman" w:cs="Times New Roman"/>
          <w:sz w:val="24"/>
          <w:szCs w:val="24"/>
        </w:rPr>
        <w:t>F</w:t>
      </w:r>
      <w:r w:rsidR="00E7362B" w:rsidRPr="00E7362B">
        <w:rPr>
          <w:rFonts w:ascii="Times New Roman" w:hAnsi="Times New Roman" w:cs="Times New Roman"/>
          <w:sz w:val="24"/>
          <w:szCs w:val="24"/>
        </w:rPr>
        <w:t xml:space="preserve">aktor penunjang sebuah perusahaan tidak akan berjalan dengan baik apabila tidak </w:t>
      </w:r>
      <w:r w:rsidR="001D0735">
        <w:rPr>
          <w:rFonts w:ascii="Times New Roman" w:hAnsi="Times New Roman" w:cs="Times New Roman"/>
          <w:sz w:val="24"/>
          <w:szCs w:val="24"/>
        </w:rPr>
        <w:t>ditunjang</w:t>
      </w:r>
      <w:r w:rsidR="00E7362B" w:rsidRPr="00E7362B">
        <w:rPr>
          <w:rFonts w:ascii="Times New Roman" w:hAnsi="Times New Roman" w:cs="Times New Roman"/>
          <w:sz w:val="24"/>
          <w:szCs w:val="24"/>
        </w:rPr>
        <w:t xml:space="preserve"> </w:t>
      </w:r>
      <w:r w:rsidR="001D0735">
        <w:rPr>
          <w:rFonts w:ascii="Times New Roman" w:hAnsi="Times New Roman" w:cs="Times New Roman"/>
          <w:sz w:val="24"/>
          <w:szCs w:val="24"/>
        </w:rPr>
        <w:t>secara optimal</w:t>
      </w:r>
      <w:r w:rsidR="00E7362B" w:rsidRPr="00E7362B">
        <w:rPr>
          <w:rFonts w:ascii="Times New Roman" w:hAnsi="Times New Roman" w:cs="Times New Roman"/>
          <w:sz w:val="24"/>
          <w:szCs w:val="24"/>
        </w:rPr>
        <w:t xml:space="preserve"> oleh sumber daya manusia yang dimiliki.  </w:t>
      </w:r>
      <w:r w:rsidR="00CC24BE" w:rsidRPr="00E7362B">
        <w:rPr>
          <w:rFonts w:ascii="Times New Roman" w:hAnsi="Times New Roman" w:cs="Times New Roman"/>
          <w:noProof/>
          <w:sz w:val="24"/>
          <w:szCs w:val="24"/>
          <w:lang w:eastAsia="id-ID"/>
        </w:rPr>
        <w:t xml:space="preserve">Untuk menghadapi kondisi tersebut, </w:t>
      </w:r>
      <w:bookmarkStart w:id="3" w:name="_Hlk54537771"/>
      <w:r w:rsidR="00CC24BE" w:rsidRPr="00E7362B">
        <w:rPr>
          <w:rFonts w:ascii="Times New Roman" w:hAnsi="Times New Roman" w:cs="Times New Roman"/>
          <w:noProof/>
          <w:sz w:val="24"/>
          <w:szCs w:val="24"/>
          <w:lang w:eastAsia="id-ID"/>
        </w:rPr>
        <w:t xml:space="preserve">perusahaan dituntut untuk dapat </w:t>
      </w:r>
      <w:r w:rsidR="003635AA" w:rsidRPr="00E7362B">
        <w:rPr>
          <w:rFonts w:ascii="Times New Roman" w:hAnsi="Times New Roman" w:cs="Times New Roman"/>
          <w:noProof/>
          <w:sz w:val="24"/>
          <w:szCs w:val="24"/>
          <w:lang w:eastAsia="id-ID"/>
        </w:rPr>
        <w:t xml:space="preserve">memperoleh dan mempertahankan sumber daya manusia yang memiliki kinerja tinggi dan sesuai dengan kebutuhan jaman. </w:t>
      </w:r>
    </w:p>
    <w:p w14:paraId="64BD85B2" w14:textId="77777777" w:rsidR="00E52FFD" w:rsidRPr="00C436E7" w:rsidRDefault="00E7362B" w:rsidP="007479F6">
      <w:pPr>
        <w:spacing w:before="240" w:after="0" w:line="276" w:lineRule="auto"/>
        <w:jc w:val="both"/>
        <w:rPr>
          <w:rFonts w:ascii="Times New Roman" w:hAnsi="Times New Roman" w:cs="Times New Roman"/>
          <w:sz w:val="24"/>
          <w:szCs w:val="24"/>
          <w:lang w:val="en-US"/>
        </w:rPr>
      </w:pPr>
      <w:bookmarkStart w:id="4" w:name="_Hlk54534167"/>
      <w:bookmarkEnd w:id="3"/>
      <w:r>
        <w:rPr>
          <w:rFonts w:ascii="Times New Roman" w:hAnsi="Times New Roman" w:cs="Times New Roman"/>
          <w:noProof/>
          <w:sz w:val="24"/>
          <w:szCs w:val="24"/>
          <w:lang w:eastAsia="id-ID"/>
        </w:rPr>
        <w:t>Sebagai</w:t>
      </w:r>
      <w:r w:rsidR="00EB191D">
        <w:rPr>
          <w:rFonts w:ascii="Times New Roman" w:hAnsi="Times New Roman" w:cs="Times New Roman"/>
          <w:noProof/>
          <w:sz w:val="24"/>
          <w:szCs w:val="24"/>
          <w:lang w:eastAsia="id-ID"/>
        </w:rPr>
        <w:t xml:space="preserve"> aset perusahaan yang paling berharga dan memegang peranan penting bagi kesinambungan da</w:t>
      </w:r>
      <w:r>
        <w:rPr>
          <w:rFonts w:ascii="Times New Roman" w:hAnsi="Times New Roman" w:cs="Times New Roman"/>
          <w:noProof/>
          <w:sz w:val="24"/>
          <w:szCs w:val="24"/>
          <w:lang w:eastAsia="id-ID"/>
        </w:rPr>
        <w:t>n kelangsungan hidup perusahaan,</w:t>
      </w:r>
      <w:r w:rsidR="0019278A">
        <w:rPr>
          <w:rFonts w:ascii="Times New Roman" w:hAnsi="Times New Roman" w:cs="Times New Roman"/>
          <w:noProof/>
          <w:sz w:val="24"/>
          <w:szCs w:val="24"/>
          <w:lang w:eastAsia="id-ID"/>
        </w:rPr>
        <w:t xml:space="preserve"> </w:t>
      </w:r>
      <w:r w:rsidR="00EB191D">
        <w:rPr>
          <w:rFonts w:ascii="Times New Roman" w:hAnsi="Times New Roman" w:cs="Times New Roman"/>
          <w:noProof/>
          <w:sz w:val="24"/>
          <w:szCs w:val="24"/>
          <w:lang w:eastAsia="id-ID"/>
        </w:rPr>
        <w:t xml:space="preserve">manajemen </w:t>
      </w:r>
      <w:r w:rsidR="001D0735">
        <w:rPr>
          <w:rFonts w:ascii="Times New Roman" w:hAnsi="Times New Roman" w:cs="Times New Roman"/>
          <w:noProof/>
          <w:sz w:val="24"/>
          <w:szCs w:val="24"/>
          <w:lang w:eastAsia="id-ID"/>
        </w:rPr>
        <w:t xml:space="preserve">wajib </w:t>
      </w:r>
      <w:r w:rsidR="00EB191D">
        <w:rPr>
          <w:rFonts w:ascii="Times New Roman" w:hAnsi="Times New Roman" w:cs="Times New Roman"/>
          <w:noProof/>
          <w:sz w:val="24"/>
          <w:szCs w:val="24"/>
          <w:lang w:eastAsia="id-ID"/>
        </w:rPr>
        <w:t>melakukan pengelolaan sumber daya manusia</w:t>
      </w:r>
      <w:r w:rsidR="001D0735">
        <w:rPr>
          <w:rFonts w:ascii="Times New Roman" w:hAnsi="Times New Roman" w:cs="Times New Roman"/>
          <w:noProof/>
          <w:sz w:val="24"/>
          <w:szCs w:val="24"/>
          <w:lang w:eastAsia="id-ID"/>
        </w:rPr>
        <w:t>. Langkah-langkah pengelolaan tersebut</w:t>
      </w:r>
      <w:r w:rsidR="00EB191D">
        <w:rPr>
          <w:rFonts w:ascii="Times New Roman" w:hAnsi="Times New Roman" w:cs="Times New Roman"/>
          <w:noProof/>
          <w:sz w:val="24"/>
          <w:szCs w:val="24"/>
          <w:lang w:eastAsia="id-ID"/>
        </w:rPr>
        <w:t xml:space="preserve"> </w:t>
      </w:r>
      <w:r w:rsidR="001D0735">
        <w:rPr>
          <w:rFonts w:ascii="Times New Roman" w:hAnsi="Times New Roman" w:cs="Times New Roman"/>
          <w:noProof/>
          <w:sz w:val="24"/>
          <w:szCs w:val="24"/>
          <w:lang w:eastAsia="id-ID"/>
        </w:rPr>
        <w:t xml:space="preserve">juga diharapkan </w:t>
      </w:r>
      <w:r w:rsidR="00EB191D">
        <w:rPr>
          <w:rFonts w:ascii="Times New Roman" w:hAnsi="Times New Roman" w:cs="Times New Roman"/>
          <w:noProof/>
          <w:sz w:val="24"/>
          <w:szCs w:val="24"/>
          <w:lang w:eastAsia="id-ID"/>
        </w:rPr>
        <w:t>mampu menjadi motivasi bagi karyawan</w:t>
      </w:r>
      <w:r w:rsidR="0019278A">
        <w:rPr>
          <w:rFonts w:ascii="Times New Roman" w:hAnsi="Times New Roman" w:cs="Times New Roman"/>
          <w:noProof/>
          <w:sz w:val="24"/>
          <w:szCs w:val="24"/>
          <w:lang w:eastAsia="id-ID"/>
        </w:rPr>
        <w:t xml:space="preserve"> (</w:t>
      </w:r>
      <w:r w:rsidR="00D67710">
        <w:rPr>
          <w:rFonts w:ascii="Times New Roman" w:hAnsi="Times New Roman" w:cs="Times New Roman"/>
          <w:noProof/>
          <w:sz w:val="24"/>
          <w:szCs w:val="24"/>
          <w:lang w:val="en-US" w:eastAsia="id-ID"/>
        </w:rPr>
        <w:t>Arianto dan Syihabudhin</w:t>
      </w:r>
      <w:r w:rsidR="00D67710">
        <w:rPr>
          <w:rFonts w:ascii="Times New Roman" w:hAnsi="Times New Roman" w:cs="Times New Roman"/>
          <w:i/>
          <w:noProof/>
          <w:sz w:val="24"/>
          <w:szCs w:val="24"/>
          <w:lang w:val="en-US" w:eastAsia="id-ID"/>
        </w:rPr>
        <w:t xml:space="preserve">, </w:t>
      </w:r>
      <w:r w:rsidR="0019278A">
        <w:rPr>
          <w:rFonts w:ascii="Times New Roman" w:hAnsi="Times New Roman" w:cs="Times New Roman"/>
          <w:noProof/>
          <w:sz w:val="24"/>
          <w:szCs w:val="24"/>
          <w:lang w:eastAsia="id-ID"/>
        </w:rPr>
        <w:t>201</w:t>
      </w:r>
      <w:r w:rsidR="00D67710">
        <w:rPr>
          <w:rFonts w:ascii="Times New Roman" w:hAnsi="Times New Roman" w:cs="Times New Roman"/>
          <w:noProof/>
          <w:sz w:val="24"/>
          <w:szCs w:val="24"/>
          <w:lang w:val="en-US" w:eastAsia="id-ID"/>
        </w:rPr>
        <w:t>8</w:t>
      </w:r>
      <w:r w:rsidR="0019278A">
        <w:rPr>
          <w:rFonts w:ascii="Times New Roman" w:hAnsi="Times New Roman" w:cs="Times New Roman"/>
          <w:noProof/>
          <w:sz w:val="24"/>
          <w:szCs w:val="24"/>
          <w:lang w:eastAsia="id-ID"/>
        </w:rPr>
        <w:t xml:space="preserve">). </w:t>
      </w:r>
      <w:r w:rsidR="009A790D">
        <w:rPr>
          <w:rFonts w:ascii="Times New Roman" w:hAnsi="Times New Roman" w:cs="Times New Roman"/>
          <w:noProof/>
          <w:sz w:val="24"/>
          <w:szCs w:val="24"/>
          <w:lang w:val="en-US" w:eastAsia="id-ID"/>
        </w:rPr>
        <w:t>S</w:t>
      </w:r>
      <w:r w:rsidR="0019278A">
        <w:rPr>
          <w:rFonts w:ascii="Times New Roman" w:hAnsi="Times New Roman" w:cs="Times New Roman"/>
          <w:noProof/>
          <w:sz w:val="24"/>
          <w:szCs w:val="24"/>
          <w:lang w:eastAsia="id-ID"/>
        </w:rPr>
        <w:t xml:space="preserve">alah satu pengelolaan sumber daya manusia adalah dengan pemberian </w:t>
      </w:r>
      <w:r w:rsidR="00E906EC">
        <w:rPr>
          <w:rFonts w:ascii="Times New Roman" w:hAnsi="Times New Roman" w:cs="Times New Roman"/>
          <w:noProof/>
          <w:sz w:val="24"/>
          <w:szCs w:val="24"/>
          <w:lang w:eastAsia="id-ID"/>
        </w:rPr>
        <w:t>imbalan</w:t>
      </w:r>
      <w:r w:rsidR="0019278A">
        <w:rPr>
          <w:rFonts w:ascii="Times New Roman" w:hAnsi="Times New Roman" w:cs="Times New Roman"/>
          <w:noProof/>
          <w:sz w:val="24"/>
          <w:szCs w:val="24"/>
          <w:lang w:eastAsia="id-ID"/>
        </w:rPr>
        <w:t xml:space="preserve"> atau </w:t>
      </w:r>
      <w:r w:rsidR="0019278A">
        <w:rPr>
          <w:rFonts w:ascii="Times New Roman" w:hAnsi="Times New Roman" w:cs="Times New Roman"/>
          <w:i/>
          <w:noProof/>
          <w:sz w:val="24"/>
          <w:szCs w:val="24"/>
          <w:lang w:eastAsia="id-ID"/>
        </w:rPr>
        <w:t>reward sy</w:t>
      </w:r>
      <w:r w:rsidR="00C436E7">
        <w:rPr>
          <w:rFonts w:ascii="Times New Roman" w:hAnsi="Times New Roman" w:cs="Times New Roman"/>
          <w:i/>
          <w:noProof/>
          <w:sz w:val="24"/>
          <w:szCs w:val="24"/>
          <w:lang w:val="en-US" w:eastAsia="id-ID"/>
        </w:rPr>
        <w:t>s</w:t>
      </w:r>
      <w:r w:rsidR="0019278A">
        <w:rPr>
          <w:rFonts w:ascii="Times New Roman" w:hAnsi="Times New Roman" w:cs="Times New Roman"/>
          <w:i/>
          <w:noProof/>
          <w:sz w:val="24"/>
          <w:szCs w:val="24"/>
          <w:lang w:eastAsia="id-ID"/>
        </w:rPr>
        <w:t xml:space="preserve">tem. </w:t>
      </w:r>
      <w:bookmarkEnd w:id="4"/>
      <w:r w:rsidR="0019278A">
        <w:rPr>
          <w:rFonts w:ascii="Times New Roman" w:hAnsi="Times New Roman" w:cs="Times New Roman"/>
          <w:noProof/>
          <w:sz w:val="24"/>
          <w:szCs w:val="24"/>
          <w:lang w:eastAsia="id-ID"/>
        </w:rPr>
        <w:t xml:space="preserve">Pemberian </w:t>
      </w:r>
      <w:r w:rsidR="0019278A">
        <w:rPr>
          <w:rFonts w:ascii="Times New Roman" w:hAnsi="Times New Roman" w:cs="Times New Roman"/>
          <w:i/>
          <w:noProof/>
          <w:sz w:val="24"/>
          <w:szCs w:val="24"/>
          <w:lang w:eastAsia="id-ID"/>
        </w:rPr>
        <w:t xml:space="preserve">reward system </w:t>
      </w:r>
      <w:r w:rsidR="00482052">
        <w:rPr>
          <w:rFonts w:ascii="Times New Roman" w:hAnsi="Times New Roman" w:cs="Times New Roman"/>
          <w:noProof/>
          <w:sz w:val="24"/>
          <w:szCs w:val="24"/>
          <w:lang w:eastAsia="id-ID"/>
        </w:rPr>
        <w:t xml:space="preserve">didasarkan pada hasil kinerja masing-masing karyawan. </w:t>
      </w:r>
      <w:r w:rsidR="00D67710">
        <w:rPr>
          <w:rFonts w:ascii="Times New Roman" w:hAnsi="Times New Roman" w:cs="Times New Roman"/>
          <w:i/>
          <w:iCs/>
          <w:noProof/>
          <w:sz w:val="24"/>
          <w:szCs w:val="24"/>
          <w:lang w:val="en-US" w:eastAsia="id-ID"/>
        </w:rPr>
        <w:t>R</w:t>
      </w:r>
      <w:r w:rsidR="00482052">
        <w:rPr>
          <w:rFonts w:ascii="Times New Roman" w:hAnsi="Times New Roman" w:cs="Times New Roman"/>
          <w:i/>
          <w:noProof/>
          <w:sz w:val="24"/>
          <w:szCs w:val="24"/>
          <w:lang w:eastAsia="id-ID"/>
        </w:rPr>
        <w:t xml:space="preserve">eward system </w:t>
      </w:r>
      <w:r w:rsidR="00D67710">
        <w:rPr>
          <w:rFonts w:ascii="Times New Roman" w:hAnsi="Times New Roman" w:cs="Times New Roman"/>
          <w:iCs/>
          <w:noProof/>
          <w:sz w:val="24"/>
          <w:szCs w:val="24"/>
          <w:lang w:val="en-US" w:eastAsia="id-ID"/>
        </w:rPr>
        <w:t xml:space="preserve">juga </w:t>
      </w:r>
      <w:r w:rsidR="00482052">
        <w:rPr>
          <w:rFonts w:ascii="Times New Roman" w:hAnsi="Times New Roman" w:cs="Times New Roman"/>
          <w:noProof/>
          <w:sz w:val="24"/>
          <w:szCs w:val="24"/>
          <w:lang w:eastAsia="id-ID"/>
        </w:rPr>
        <w:t xml:space="preserve">tergolong dalam salah satu unsur terpenting yang mempengaruhi kinerja karyawan yang bersumber dari dalam perusahaan atau internal. </w:t>
      </w:r>
    </w:p>
    <w:p w14:paraId="55BEFC11" w14:textId="36CBF9D0" w:rsidR="007479F6" w:rsidRPr="00C436E7" w:rsidRDefault="00482052" w:rsidP="00EE0C9E">
      <w:pPr>
        <w:autoSpaceDE w:val="0"/>
        <w:autoSpaceDN w:val="0"/>
        <w:adjustRightInd w:val="0"/>
        <w:spacing w:before="240" w:after="0" w:line="276" w:lineRule="auto"/>
        <w:jc w:val="both"/>
        <w:rPr>
          <w:rFonts w:ascii="Times New Roman" w:hAnsi="Times New Roman" w:cs="Times New Roman"/>
          <w:noProof/>
          <w:sz w:val="24"/>
          <w:szCs w:val="24"/>
          <w:lang w:val="en-US" w:eastAsia="id-ID"/>
        </w:rPr>
      </w:pPr>
      <w:bookmarkStart w:id="5" w:name="_Hlk54534217"/>
      <w:r>
        <w:rPr>
          <w:rFonts w:ascii="Times New Roman" w:hAnsi="Times New Roman" w:cs="Times New Roman"/>
          <w:i/>
          <w:noProof/>
          <w:sz w:val="24"/>
          <w:szCs w:val="24"/>
          <w:lang w:eastAsia="id-ID"/>
        </w:rPr>
        <w:t xml:space="preserve">Reward system </w:t>
      </w:r>
      <w:r>
        <w:rPr>
          <w:rFonts w:ascii="Times New Roman" w:hAnsi="Times New Roman" w:cs="Times New Roman"/>
          <w:noProof/>
          <w:sz w:val="24"/>
          <w:szCs w:val="24"/>
          <w:lang w:eastAsia="id-ID"/>
        </w:rPr>
        <w:t xml:space="preserve">merupakan salah satu metode yang digunakan dalam memotivasi karyawan untuk melakukan kebaikan dan meningkatkan prestasi kerja </w:t>
      </w:r>
      <w:bookmarkStart w:id="6" w:name="_Hlk54538587"/>
      <w:bookmarkEnd w:id="5"/>
      <w:r>
        <w:rPr>
          <w:rFonts w:ascii="Times New Roman" w:hAnsi="Times New Roman" w:cs="Times New Roman"/>
          <w:noProof/>
          <w:sz w:val="24"/>
          <w:szCs w:val="24"/>
          <w:lang w:eastAsia="id-ID"/>
        </w:rPr>
        <w:t xml:space="preserve">(Astuti </w:t>
      </w:r>
      <w:r>
        <w:rPr>
          <w:rFonts w:ascii="Times New Roman" w:hAnsi="Times New Roman" w:cs="Times New Roman"/>
          <w:i/>
          <w:noProof/>
          <w:sz w:val="24"/>
          <w:szCs w:val="24"/>
          <w:lang w:eastAsia="id-ID"/>
        </w:rPr>
        <w:t xml:space="preserve">et.al., </w:t>
      </w:r>
      <w:r>
        <w:rPr>
          <w:rFonts w:ascii="Times New Roman" w:hAnsi="Times New Roman" w:cs="Times New Roman"/>
          <w:noProof/>
          <w:sz w:val="24"/>
          <w:szCs w:val="24"/>
          <w:lang w:eastAsia="id-ID"/>
        </w:rPr>
        <w:t xml:space="preserve">2018). </w:t>
      </w:r>
      <w:bookmarkEnd w:id="6"/>
      <w:r w:rsidR="00E7362B">
        <w:rPr>
          <w:rFonts w:ascii="Times New Roman" w:hAnsi="Times New Roman" w:cs="Times New Roman"/>
          <w:noProof/>
          <w:sz w:val="24"/>
          <w:szCs w:val="24"/>
          <w:lang w:eastAsia="id-ID"/>
        </w:rPr>
        <w:t xml:space="preserve">Dalam beberapa penelitian sebelumnya, pemberian </w:t>
      </w:r>
      <w:r w:rsidR="00E7362B">
        <w:rPr>
          <w:rFonts w:ascii="Times New Roman" w:hAnsi="Times New Roman" w:cs="Times New Roman"/>
          <w:i/>
          <w:noProof/>
          <w:sz w:val="24"/>
          <w:szCs w:val="24"/>
          <w:lang w:eastAsia="id-ID"/>
        </w:rPr>
        <w:t xml:space="preserve">reward system </w:t>
      </w:r>
      <w:r w:rsidR="00E7362B">
        <w:rPr>
          <w:rFonts w:ascii="Times New Roman" w:hAnsi="Times New Roman" w:cs="Times New Roman"/>
          <w:noProof/>
          <w:sz w:val="24"/>
          <w:szCs w:val="24"/>
          <w:lang w:eastAsia="id-ID"/>
        </w:rPr>
        <w:t>sangat berpengaruh pada produktivitas kinerja karyawan</w:t>
      </w:r>
      <w:r w:rsidR="005269EA">
        <w:rPr>
          <w:rFonts w:ascii="Times New Roman" w:hAnsi="Times New Roman" w:cs="Times New Roman"/>
          <w:noProof/>
          <w:sz w:val="24"/>
          <w:szCs w:val="24"/>
          <w:lang w:val="en-US" w:eastAsia="id-ID"/>
        </w:rPr>
        <w:t xml:space="preserve"> yang nanti juga akan berujung pada niat karyawan untuk keluar atau </w:t>
      </w:r>
      <w:r w:rsidR="00C75B8F" w:rsidRPr="00C75B8F">
        <w:rPr>
          <w:rFonts w:ascii="Times New Roman" w:hAnsi="Times New Roman" w:cs="Times New Roman"/>
          <w:i/>
          <w:iCs/>
          <w:noProof/>
          <w:sz w:val="24"/>
          <w:szCs w:val="24"/>
          <w:lang w:val="en-US" w:eastAsia="id-ID"/>
        </w:rPr>
        <w:t>turnover intention</w:t>
      </w:r>
      <w:r w:rsidR="00E7362B">
        <w:rPr>
          <w:rFonts w:ascii="Times New Roman" w:hAnsi="Times New Roman" w:cs="Times New Roman"/>
          <w:noProof/>
          <w:sz w:val="24"/>
          <w:szCs w:val="24"/>
          <w:lang w:eastAsia="id-ID"/>
        </w:rPr>
        <w:t>.</w:t>
      </w:r>
      <w:r w:rsidR="007479F6">
        <w:rPr>
          <w:rFonts w:ascii="Times New Roman" w:hAnsi="Times New Roman" w:cs="Times New Roman"/>
          <w:noProof/>
          <w:sz w:val="24"/>
          <w:szCs w:val="24"/>
          <w:lang w:eastAsia="id-ID"/>
        </w:rPr>
        <w:t xml:space="preserve"> </w:t>
      </w:r>
      <w:r w:rsidR="00EE0C9E">
        <w:rPr>
          <w:rFonts w:ascii="Times New Roman" w:hAnsi="Times New Roman" w:cs="Times New Roman"/>
          <w:noProof/>
          <w:sz w:val="24"/>
          <w:szCs w:val="24"/>
          <w:lang w:eastAsia="id-ID"/>
        </w:rPr>
        <w:t xml:space="preserve">Hamlin </w:t>
      </w:r>
      <w:r w:rsidR="00EE0C9E">
        <w:rPr>
          <w:rFonts w:ascii="Times New Roman" w:hAnsi="Times New Roman" w:cs="Times New Roman"/>
          <w:i/>
          <w:noProof/>
          <w:sz w:val="24"/>
          <w:szCs w:val="24"/>
          <w:lang w:eastAsia="id-ID"/>
        </w:rPr>
        <w:t xml:space="preserve">et. al., </w:t>
      </w:r>
      <w:r w:rsidR="00EE0C9E">
        <w:rPr>
          <w:rFonts w:ascii="Times New Roman" w:hAnsi="Times New Roman" w:cs="Times New Roman"/>
          <w:noProof/>
          <w:sz w:val="24"/>
          <w:szCs w:val="24"/>
          <w:lang w:eastAsia="id-ID"/>
        </w:rPr>
        <w:t>(2019) menjelas</w:t>
      </w:r>
      <w:r w:rsidR="00E906EC">
        <w:rPr>
          <w:rFonts w:ascii="Times New Roman" w:hAnsi="Times New Roman" w:cs="Times New Roman"/>
          <w:noProof/>
          <w:sz w:val="24"/>
          <w:szCs w:val="24"/>
          <w:lang w:eastAsia="id-ID"/>
        </w:rPr>
        <w:t xml:space="preserve">kan bahwa pemberian imbalan </w:t>
      </w:r>
      <w:r w:rsidR="00EE0C9E">
        <w:rPr>
          <w:rFonts w:ascii="Times New Roman" w:hAnsi="Times New Roman" w:cs="Times New Roman"/>
          <w:noProof/>
          <w:sz w:val="24"/>
          <w:szCs w:val="24"/>
          <w:lang w:eastAsia="id-ID"/>
        </w:rPr>
        <w:t>akan membuat karyawan merasa senang yang nanti akan mempengaruhi produktivitas kerja mereka masing-masing yang nantinya akan berpengaruh pada pencapaian hasil perusahaan.</w:t>
      </w:r>
      <w:r w:rsidR="00C436E7">
        <w:rPr>
          <w:rFonts w:ascii="Times New Roman" w:hAnsi="Times New Roman" w:cs="Times New Roman"/>
          <w:noProof/>
          <w:sz w:val="24"/>
          <w:szCs w:val="24"/>
          <w:lang w:val="en-US" w:eastAsia="id-ID"/>
        </w:rPr>
        <w:t xml:space="preserve"> Pemberian </w:t>
      </w:r>
      <w:r w:rsidR="00C436E7">
        <w:rPr>
          <w:rFonts w:ascii="Times New Roman" w:hAnsi="Times New Roman" w:cs="Times New Roman"/>
          <w:i/>
          <w:iCs/>
          <w:noProof/>
          <w:sz w:val="24"/>
          <w:szCs w:val="24"/>
          <w:lang w:val="en-US" w:eastAsia="id-ID"/>
        </w:rPr>
        <w:t xml:space="preserve">reward system </w:t>
      </w:r>
      <w:r w:rsidR="00C436E7">
        <w:rPr>
          <w:rFonts w:ascii="Times New Roman" w:hAnsi="Times New Roman" w:cs="Times New Roman"/>
          <w:noProof/>
          <w:sz w:val="24"/>
          <w:szCs w:val="24"/>
          <w:lang w:val="en-US" w:eastAsia="id-ID"/>
        </w:rPr>
        <w:t>dapat terbagi kedalam bentuk finansial dan non-finansial.</w:t>
      </w:r>
    </w:p>
    <w:p w14:paraId="1AD9026D" w14:textId="0E916C9C" w:rsidR="00EA4547" w:rsidRDefault="00E7362B" w:rsidP="0032754F">
      <w:pPr>
        <w:spacing w:before="240" w:after="0" w:line="276" w:lineRule="auto"/>
        <w:jc w:val="both"/>
        <w:rPr>
          <w:rFonts w:ascii="Times New Roman" w:hAnsi="Times New Roman" w:cs="Times New Roman"/>
          <w:sz w:val="24"/>
          <w:lang w:val="en-US"/>
        </w:rPr>
      </w:pPr>
      <w:r w:rsidRPr="006A062B">
        <w:rPr>
          <w:rFonts w:ascii="Times New Roman" w:hAnsi="Times New Roman" w:cs="Times New Roman"/>
          <w:noProof/>
          <w:sz w:val="24"/>
          <w:szCs w:val="24"/>
          <w:lang w:eastAsia="id-ID"/>
        </w:rPr>
        <w:t xml:space="preserve">Saputra, </w:t>
      </w:r>
      <w:r w:rsidRPr="006A062B">
        <w:rPr>
          <w:rFonts w:ascii="Times New Roman" w:hAnsi="Times New Roman" w:cs="Times New Roman"/>
          <w:i/>
          <w:noProof/>
          <w:sz w:val="24"/>
          <w:szCs w:val="24"/>
          <w:lang w:eastAsia="id-ID"/>
        </w:rPr>
        <w:t>et. al.,</w:t>
      </w:r>
      <w:r w:rsidR="006A062B">
        <w:rPr>
          <w:rFonts w:ascii="Times New Roman" w:hAnsi="Times New Roman" w:cs="Times New Roman"/>
          <w:i/>
          <w:noProof/>
          <w:sz w:val="24"/>
          <w:szCs w:val="24"/>
          <w:lang w:eastAsia="id-ID"/>
        </w:rPr>
        <w:t xml:space="preserve"> </w:t>
      </w:r>
      <w:r w:rsidR="006A062B">
        <w:rPr>
          <w:rFonts w:ascii="Times New Roman" w:hAnsi="Times New Roman" w:cs="Times New Roman"/>
          <w:noProof/>
          <w:sz w:val="24"/>
          <w:szCs w:val="24"/>
          <w:lang w:eastAsia="id-ID"/>
        </w:rPr>
        <w:t>(2017)</w:t>
      </w:r>
      <w:r>
        <w:rPr>
          <w:rFonts w:ascii="Times New Roman" w:hAnsi="Times New Roman" w:cs="Times New Roman"/>
          <w:i/>
          <w:noProof/>
          <w:sz w:val="24"/>
          <w:szCs w:val="24"/>
          <w:lang w:eastAsia="id-ID"/>
        </w:rPr>
        <w:t xml:space="preserve"> </w:t>
      </w:r>
      <w:r>
        <w:rPr>
          <w:rFonts w:ascii="Times New Roman" w:hAnsi="Times New Roman" w:cs="Times New Roman"/>
          <w:noProof/>
          <w:sz w:val="24"/>
          <w:szCs w:val="24"/>
          <w:lang w:eastAsia="id-ID"/>
        </w:rPr>
        <w:t xml:space="preserve">dalam penelitiannya menjelaskan pada </w:t>
      </w:r>
      <w:r w:rsidR="00C033C8">
        <w:rPr>
          <w:rFonts w:ascii="Times New Roman" w:hAnsi="Times New Roman" w:cs="Times New Roman"/>
          <w:noProof/>
          <w:sz w:val="24"/>
          <w:szCs w:val="24"/>
          <w:lang w:val="en-US" w:eastAsia="id-ID"/>
        </w:rPr>
        <w:t xml:space="preserve">perusahaan </w:t>
      </w:r>
      <w:r>
        <w:rPr>
          <w:rFonts w:ascii="Times New Roman" w:hAnsi="Times New Roman" w:cs="Times New Roman"/>
          <w:noProof/>
          <w:sz w:val="24"/>
          <w:szCs w:val="24"/>
          <w:lang w:eastAsia="id-ID"/>
        </w:rPr>
        <w:t xml:space="preserve">PT. Kereta Api Indonesia (Persero) Divisi Regional II Sumatera Barat unsur </w:t>
      </w:r>
      <w:r>
        <w:rPr>
          <w:rFonts w:ascii="Times New Roman" w:hAnsi="Times New Roman" w:cs="Times New Roman"/>
          <w:i/>
          <w:noProof/>
          <w:sz w:val="24"/>
          <w:szCs w:val="24"/>
          <w:lang w:eastAsia="id-ID"/>
        </w:rPr>
        <w:t xml:space="preserve">reward system </w:t>
      </w:r>
      <w:r>
        <w:rPr>
          <w:rFonts w:ascii="Times New Roman" w:hAnsi="Times New Roman" w:cs="Times New Roman"/>
          <w:noProof/>
          <w:sz w:val="24"/>
          <w:szCs w:val="24"/>
          <w:lang w:eastAsia="id-ID"/>
        </w:rPr>
        <w:t xml:space="preserve">sangat </w:t>
      </w:r>
      <w:r w:rsidR="00C033C8">
        <w:rPr>
          <w:rFonts w:ascii="Times New Roman" w:hAnsi="Times New Roman" w:cs="Times New Roman"/>
          <w:noProof/>
          <w:sz w:val="24"/>
          <w:szCs w:val="24"/>
          <w:lang w:val="en-US" w:eastAsia="id-ID"/>
        </w:rPr>
        <w:t xml:space="preserve">berhubungan </w:t>
      </w:r>
      <w:r>
        <w:rPr>
          <w:rFonts w:ascii="Times New Roman" w:hAnsi="Times New Roman" w:cs="Times New Roman"/>
          <w:noProof/>
          <w:sz w:val="24"/>
          <w:szCs w:val="24"/>
          <w:lang w:eastAsia="id-ID"/>
        </w:rPr>
        <w:t xml:space="preserve">dengan produktivitas kinerja karyawan. Terpenuhinya </w:t>
      </w:r>
      <w:r>
        <w:rPr>
          <w:rFonts w:ascii="Times New Roman" w:hAnsi="Times New Roman" w:cs="Times New Roman"/>
          <w:i/>
          <w:noProof/>
          <w:sz w:val="24"/>
          <w:szCs w:val="24"/>
          <w:lang w:eastAsia="id-ID"/>
        </w:rPr>
        <w:t>reward system</w:t>
      </w:r>
      <w:r>
        <w:t xml:space="preserve"> </w:t>
      </w:r>
      <w:r>
        <w:rPr>
          <w:rFonts w:ascii="Times New Roman" w:hAnsi="Times New Roman" w:cs="Times New Roman"/>
          <w:sz w:val="24"/>
        </w:rPr>
        <w:t xml:space="preserve">disebabkan gaji yang diberikan oleh perusahaan sesuai dengan yang diharapkan oleh karyawan. </w:t>
      </w:r>
      <w:r w:rsidR="00C625E8">
        <w:rPr>
          <w:rFonts w:ascii="Times New Roman" w:hAnsi="Times New Roman" w:cs="Times New Roman"/>
          <w:sz w:val="24"/>
        </w:rPr>
        <w:t xml:space="preserve">Selain itu </w:t>
      </w:r>
      <w:r w:rsidR="00C625E8">
        <w:rPr>
          <w:rFonts w:ascii="Times New Roman" w:hAnsi="Times New Roman" w:cs="Times New Roman"/>
          <w:sz w:val="24"/>
        </w:rPr>
        <w:lastRenderedPageBreak/>
        <w:t xml:space="preserve">adanya bentuk </w:t>
      </w:r>
      <w:r w:rsidR="00E906EC">
        <w:rPr>
          <w:rFonts w:ascii="Times New Roman" w:hAnsi="Times New Roman" w:cs="Times New Roman"/>
          <w:sz w:val="24"/>
        </w:rPr>
        <w:t>imbalan</w:t>
      </w:r>
      <w:r w:rsidR="00C625E8">
        <w:rPr>
          <w:rFonts w:ascii="Times New Roman" w:hAnsi="Times New Roman" w:cs="Times New Roman"/>
          <w:sz w:val="24"/>
        </w:rPr>
        <w:t xml:space="preserve"> lain, misalnya pemberian </w:t>
      </w:r>
      <w:r w:rsidR="00E52FFD">
        <w:rPr>
          <w:rFonts w:ascii="Times New Roman" w:hAnsi="Times New Roman" w:cs="Times New Roman"/>
          <w:sz w:val="24"/>
        </w:rPr>
        <w:t xml:space="preserve">biaya pelaksanaan umroh dan pemberian bonus lain bagi karyawan yang berprestasi, juga memberikan motivasi bagi karyawan untuk bekerja dengan lebih giat. </w:t>
      </w:r>
    </w:p>
    <w:p w14:paraId="123ED8CE" w14:textId="10013CDD" w:rsidR="002E3DA1" w:rsidRDefault="007E082F" w:rsidP="0032754F">
      <w:pPr>
        <w:spacing w:before="240" w:after="0" w:line="276"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Romalla (2019) menyebutkan ji</w:t>
      </w:r>
      <w:r>
        <w:rPr>
          <w:rFonts w:ascii="Times New Roman" w:hAnsi="Times New Roman" w:cs="Times New Roman"/>
          <w:noProof/>
          <w:sz w:val="24"/>
          <w:szCs w:val="24"/>
          <w:lang w:eastAsia="id-ID"/>
        </w:rPr>
        <w:t>ka perusahaan mampu memberikan fasilitas akan apa yang dibutuhkan oleh karyawan, maka karyawan akan memilih tetap tinggal di perusahaan tersebut.</w:t>
      </w:r>
      <w:r w:rsidR="002E3DA1">
        <w:rPr>
          <w:rFonts w:ascii="Times New Roman" w:hAnsi="Times New Roman" w:cs="Times New Roman"/>
          <w:noProof/>
          <w:sz w:val="24"/>
          <w:szCs w:val="24"/>
          <w:lang w:val="en-US" w:eastAsia="id-ID"/>
        </w:rPr>
        <w:t xml:space="preserve"> Fasilitas inilah yang nantinya akan memper</w:t>
      </w:r>
      <w:r w:rsidR="001F5549">
        <w:rPr>
          <w:rFonts w:ascii="Times New Roman" w:hAnsi="Times New Roman" w:cs="Times New Roman"/>
          <w:noProof/>
          <w:sz w:val="24"/>
          <w:szCs w:val="24"/>
          <w:lang w:val="en-US" w:eastAsia="id-ID"/>
        </w:rPr>
        <w:t>er</w:t>
      </w:r>
      <w:r w:rsidR="002E3DA1">
        <w:rPr>
          <w:rFonts w:ascii="Times New Roman" w:hAnsi="Times New Roman" w:cs="Times New Roman"/>
          <w:noProof/>
          <w:sz w:val="24"/>
          <w:szCs w:val="24"/>
          <w:lang w:val="en-US" w:eastAsia="id-ID"/>
        </w:rPr>
        <w:t>at kesenjangan yang bisa saja terjadi antara pihak manajemen dan karyawan.</w:t>
      </w:r>
      <w:r>
        <w:rPr>
          <w:rFonts w:ascii="Times New Roman" w:hAnsi="Times New Roman" w:cs="Times New Roman"/>
          <w:noProof/>
          <w:sz w:val="24"/>
          <w:szCs w:val="24"/>
          <w:lang w:val="en-US" w:eastAsia="id-ID"/>
        </w:rPr>
        <w:t xml:space="preserve"> Ku</w:t>
      </w:r>
      <w:r w:rsidR="006B0F0C">
        <w:rPr>
          <w:rFonts w:ascii="Times New Roman" w:hAnsi="Times New Roman" w:cs="Times New Roman"/>
          <w:noProof/>
          <w:sz w:val="24"/>
          <w:szCs w:val="24"/>
          <w:lang w:val="en-US" w:eastAsia="id-ID"/>
        </w:rPr>
        <w:t>n</w:t>
      </w:r>
      <w:r>
        <w:rPr>
          <w:rFonts w:ascii="Times New Roman" w:hAnsi="Times New Roman" w:cs="Times New Roman"/>
          <w:noProof/>
          <w:sz w:val="24"/>
          <w:szCs w:val="24"/>
          <w:lang w:val="en-US" w:eastAsia="id-ID"/>
        </w:rPr>
        <w:t xml:space="preserve">coro (2012) juga menambahkan kesenjangan antara karyawan dengan manajemen akan terlihat nyata apabila kurangnya pemahaman dalam hal menciptakan suasana kerja yang baik antara pihak manajemen dan karyawan. </w:t>
      </w:r>
      <w:r w:rsidR="002E3DA1">
        <w:rPr>
          <w:rFonts w:ascii="Times New Roman" w:hAnsi="Times New Roman" w:cs="Times New Roman"/>
          <w:noProof/>
          <w:sz w:val="24"/>
          <w:szCs w:val="24"/>
          <w:lang w:val="en-US" w:eastAsia="id-ID"/>
        </w:rPr>
        <w:t>Sehingga antara kedua belah pihak perlu saling memahami dan memberikan apa saja yang menjadi kebutuhan masing-masing.</w:t>
      </w:r>
    </w:p>
    <w:p w14:paraId="10101C13" w14:textId="77777777" w:rsidR="000420A5" w:rsidRDefault="002E3DA1" w:rsidP="0032754F">
      <w:pPr>
        <w:spacing w:before="240" w:after="0" w:line="276"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Mendis (2017) dalam penelitian</w:t>
      </w:r>
      <w:r w:rsidR="00C436E7">
        <w:rPr>
          <w:rFonts w:ascii="Times New Roman" w:hAnsi="Times New Roman" w:cs="Times New Roman"/>
          <w:noProof/>
          <w:sz w:val="24"/>
          <w:szCs w:val="24"/>
          <w:lang w:val="en-US" w:eastAsia="id-ID"/>
        </w:rPr>
        <w:t xml:space="preserve"> terdahulunya </w:t>
      </w:r>
      <w:r>
        <w:rPr>
          <w:rFonts w:ascii="Times New Roman" w:hAnsi="Times New Roman" w:cs="Times New Roman"/>
          <w:noProof/>
          <w:sz w:val="24"/>
          <w:szCs w:val="24"/>
          <w:lang w:val="en-US" w:eastAsia="id-ID"/>
        </w:rPr>
        <w:t xml:space="preserve">menyebutkan bahwa </w:t>
      </w:r>
      <w:r w:rsidRPr="002E3DA1">
        <w:rPr>
          <w:rFonts w:ascii="Times New Roman" w:hAnsi="Times New Roman" w:cs="Times New Roman"/>
          <w:i/>
          <w:iCs/>
          <w:noProof/>
          <w:sz w:val="24"/>
          <w:szCs w:val="24"/>
          <w:lang w:val="en-US" w:eastAsia="id-ID"/>
        </w:rPr>
        <w:t>remuneration</w:t>
      </w:r>
      <w:r>
        <w:rPr>
          <w:rFonts w:ascii="Times New Roman" w:hAnsi="Times New Roman" w:cs="Times New Roman"/>
          <w:noProof/>
          <w:sz w:val="24"/>
          <w:szCs w:val="24"/>
          <w:lang w:val="en-US" w:eastAsia="id-ID"/>
        </w:rPr>
        <w:t xml:space="preserve"> atau </w:t>
      </w:r>
      <w:r w:rsidRPr="002E3DA1">
        <w:rPr>
          <w:rFonts w:ascii="Times New Roman" w:hAnsi="Times New Roman" w:cs="Times New Roman"/>
          <w:noProof/>
          <w:sz w:val="24"/>
          <w:szCs w:val="24"/>
          <w:lang w:val="en-US" w:eastAsia="id-ID"/>
        </w:rPr>
        <w:t>sistem</w:t>
      </w:r>
      <w:r>
        <w:rPr>
          <w:rFonts w:ascii="Times New Roman" w:hAnsi="Times New Roman" w:cs="Times New Roman"/>
          <w:noProof/>
          <w:sz w:val="24"/>
          <w:szCs w:val="24"/>
          <w:lang w:val="en-US" w:eastAsia="id-ID"/>
        </w:rPr>
        <w:t xml:space="preserve"> remunerasi merupakan bagian dari </w:t>
      </w:r>
      <w:r>
        <w:rPr>
          <w:rFonts w:ascii="Times New Roman" w:hAnsi="Times New Roman" w:cs="Times New Roman"/>
          <w:i/>
          <w:iCs/>
          <w:noProof/>
          <w:sz w:val="24"/>
          <w:szCs w:val="24"/>
          <w:lang w:val="en-US" w:eastAsia="id-ID"/>
        </w:rPr>
        <w:t>reward system.</w:t>
      </w:r>
      <w:r>
        <w:rPr>
          <w:rFonts w:ascii="Times New Roman" w:hAnsi="Times New Roman" w:cs="Times New Roman"/>
          <w:noProof/>
          <w:sz w:val="24"/>
          <w:szCs w:val="24"/>
          <w:lang w:val="en-US" w:eastAsia="id-ID"/>
        </w:rPr>
        <w:t xml:space="preserve"> Dalam penelitiannya </w:t>
      </w:r>
      <w:bookmarkStart w:id="7" w:name="_Hlk54540221"/>
      <w:r>
        <w:rPr>
          <w:rFonts w:ascii="Times New Roman" w:hAnsi="Times New Roman" w:cs="Times New Roman"/>
          <w:noProof/>
          <w:sz w:val="24"/>
          <w:szCs w:val="24"/>
          <w:lang w:val="en-US" w:eastAsia="id-ID"/>
        </w:rPr>
        <w:t>remunerasi merupakan sebuah alat yang sangat cukup menarik perhatian karyawan dalam menumbuhkan intensitas kinerja dalam sebuah organisasi.</w:t>
      </w:r>
      <w:bookmarkEnd w:id="7"/>
      <w:r>
        <w:rPr>
          <w:rFonts w:ascii="Times New Roman" w:hAnsi="Times New Roman" w:cs="Times New Roman"/>
          <w:noProof/>
          <w:sz w:val="24"/>
          <w:szCs w:val="24"/>
          <w:lang w:val="en-US" w:eastAsia="id-ID"/>
        </w:rPr>
        <w:t xml:space="preserve"> </w:t>
      </w:r>
      <w:r>
        <w:rPr>
          <w:rFonts w:ascii="Times New Roman" w:hAnsi="Times New Roman" w:cs="Times New Roman"/>
          <w:noProof/>
          <w:sz w:val="24"/>
          <w:szCs w:val="24"/>
          <w:lang w:eastAsia="id-ID"/>
        </w:rPr>
        <w:t>Purnadi (2019) menambahkan bahwa remunerasi dinilai dari kinerja dan risiko yang diambil dari penilaian prestasi dan tanggung jawab masing-masing karyawan.</w:t>
      </w:r>
      <w:r>
        <w:rPr>
          <w:rFonts w:ascii="Times New Roman" w:hAnsi="Times New Roman" w:cs="Times New Roman"/>
          <w:noProof/>
          <w:sz w:val="24"/>
          <w:szCs w:val="24"/>
          <w:lang w:val="en-US" w:eastAsia="id-ID"/>
        </w:rPr>
        <w:t xml:space="preserve"> </w:t>
      </w:r>
      <w:r>
        <w:rPr>
          <w:rFonts w:ascii="Times New Roman" w:hAnsi="Times New Roman" w:cs="Times New Roman"/>
          <w:noProof/>
          <w:sz w:val="24"/>
          <w:szCs w:val="24"/>
          <w:lang w:eastAsia="id-ID"/>
        </w:rPr>
        <w:t xml:space="preserve">Hal ini nantinya juga berpengaruh pada pemberian </w:t>
      </w:r>
      <w:r w:rsidRPr="005A77E5">
        <w:rPr>
          <w:rFonts w:ascii="Times New Roman" w:hAnsi="Times New Roman" w:cs="Times New Roman"/>
          <w:i/>
          <w:noProof/>
          <w:sz w:val="24"/>
          <w:szCs w:val="24"/>
          <w:lang w:eastAsia="id-ID"/>
        </w:rPr>
        <w:t>insentive</w:t>
      </w:r>
      <w:r>
        <w:rPr>
          <w:rFonts w:ascii="Times New Roman" w:hAnsi="Times New Roman" w:cs="Times New Roman"/>
          <w:noProof/>
          <w:sz w:val="24"/>
          <w:szCs w:val="24"/>
          <w:lang w:eastAsia="id-ID"/>
        </w:rPr>
        <w:t xml:space="preserve"> yang biasanya lebih cenderung pada pemberian </w:t>
      </w:r>
      <w:r>
        <w:rPr>
          <w:rFonts w:ascii="Times New Roman" w:hAnsi="Times New Roman" w:cs="Times New Roman"/>
          <w:i/>
          <w:noProof/>
          <w:sz w:val="24"/>
          <w:szCs w:val="24"/>
          <w:lang w:eastAsia="id-ID"/>
        </w:rPr>
        <w:t>cash insentive</w:t>
      </w:r>
      <w:r>
        <w:rPr>
          <w:rFonts w:ascii="Times New Roman" w:hAnsi="Times New Roman" w:cs="Times New Roman"/>
          <w:noProof/>
          <w:sz w:val="24"/>
          <w:szCs w:val="24"/>
          <w:lang w:eastAsia="id-ID"/>
        </w:rPr>
        <w:t xml:space="preserve"> yang bersifat variabel atau disesuaikan.</w:t>
      </w:r>
      <w:r>
        <w:rPr>
          <w:rFonts w:ascii="Times New Roman" w:hAnsi="Times New Roman" w:cs="Times New Roman"/>
          <w:noProof/>
          <w:sz w:val="24"/>
          <w:szCs w:val="24"/>
          <w:lang w:val="en-US" w:eastAsia="id-ID"/>
        </w:rPr>
        <w:t xml:space="preserve"> </w:t>
      </w:r>
    </w:p>
    <w:p w14:paraId="5511B215" w14:textId="672F8EF3" w:rsidR="00574214" w:rsidRDefault="000420A5" w:rsidP="00574214">
      <w:pPr>
        <w:spacing w:before="240" w:after="0" w:line="276"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Atiq dan Bhatti (2014) yang dalam penelitiannya menyebutkan bahwa pemberian </w:t>
      </w:r>
      <w:r>
        <w:rPr>
          <w:rFonts w:ascii="Times New Roman" w:hAnsi="Times New Roman" w:cs="Times New Roman"/>
          <w:i/>
          <w:iCs/>
          <w:noProof/>
          <w:sz w:val="24"/>
          <w:szCs w:val="24"/>
          <w:lang w:val="en-US" w:eastAsia="id-ID"/>
        </w:rPr>
        <w:t xml:space="preserve">cash insentive </w:t>
      </w:r>
      <w:r>
        <w:rPr>
          <w:rFonts w:ascii="Times New Roman" w:hAnsi="Times New Roman" w:cs="Times New Roman"/>
          <w:noProof/>
          <w:sz w:val="24"/>
          <w:szCs w:val="24"/>
          <w:lang w:val="en-US" w:eastAsia="id-ID"/>
        </w:rPr>
        <w:t xml:space="preserve">sebagai </w:t>
      </w:r>
      <w:r>
        <w:rPr>
          <w:rFonts w:ascii="Times New Roman" w:hAnsi="Times New Roman" w:cs="Times New Roman"/>
          <w:i/>
          <w:iCs/>
          <w:noProof/>
          <w:sz w:val="24"/>
          <w:szCs w:val="24"/>
          <w:lang w:val="en-US" w:eastAsia="id-ID"/>
        </w:rPr>
        <w:t xml:space="preserve">reward system </w:t>
      </w:r>
      <w:r>
        <w:rPr>
          <w:rFonts w:ascii="Times New Roman" w:hAnsi="Times New Roman" w:cs="Times New Roman"/>
          <w:noProof/>
          <w:sz w:val="24"/>
          <w:szCs w:val="24"/>
          <w:lang w:val="en-US" w:eastAsia="id-ID"/>
        </w:rPr>
        <w:t xml:space="preserve">juga berpengaruh erat dengan </w:t>
      </w:r>
      <w:r w:rsidR="00C75B8F" w:rsidRPr="00C75B8F">
        <w:rPr>
          <w:rFonts w:ascii="Times New Roman" w:hAnsi="Times New Roman" w:cs="Times New Roman"/>
          <w:i/>
          <w:iCs/>
          <w:noProof/>
          <w:sz w:val="24"/>
          <w:szCs w:val="24"/>
          <w:lang w:val="en-US" w:eastAsia="id-ID"/>
        </w:rPr>
        <w:t>turnover intention</w:t>
      </w:r>
      <w:r>
        <w:rPr>
          <w:rFonts w:ascii="Times New Roman" w:hAnsi="Times New Roman" w:cs="Times New Roman"/>
          <w:noProof/>
          <w:sz w:val="24"/>
          <w:szCs w:val="24"/>
          <w:lang w:val="en-US" w:eastAsia="id-ID"/>
        </w:rPr>
        <w:t xml:space="preserve">. </w:t>
      </w:r>
      <w:bookmarkStart w:id="8" w:name="_Hlk54540426"/>
      <w:r>
        <w:rPr>
          <w:rFonts w:ascii="Times New Roman" w:hAnsi="Times New Roman" w:cs="Times New Roman"/>
          <w:noProof/>
          <w:sz w:val="24"/>
          <w:szCs w:val="24"/>
          <w:lang w:val="en-US" w:eastAsia="id-ID"/>
        </w:rPr>
        <w:t xml:space="preserve">Yang dimaksud dengan </w:t>
      </w:r>
      <w:r>
        <w:rPr>
          <w:rFonts w:ascii="Times New Roman" w:hAnsi="Times New Roman" w:cs="Times New Roman"/>
          <w:i/>
          <w:iCs/>
          <w:noProof/>
          <w:sz w:val="24"/>
          <w:szCs w:val="24"/>
          <w:lang w:val="en-US" w:eastAsia="id-ID"/>
        </w:rPr>
        <w:t xml:space="preserve">cash insentive </w:t>
      </w:r>
      <w:r>
        <w:rPr>
          <w:rFonts w:ascii="Times New Roman" w:hAnsi="Times New Roman" w:cs="Times New Roman"/>
          <w:noProof/>
          <w:sz w:val="24"/>
          <w:szCs w:val="24"/>
          <w:lang w:val="en-US" w:eastAsia="id-ID"/>
        </w:rPr>
        <w:t>adalah penghargaan yang dinilai dengan pemberian uang</w:t>
      </w:r>
      <w:r w:rsidR="00C436E7">
        <w:rPr>
          <w:rFonts w:ascii="Times New Roman" w:hAnsi="Times New Roman" w:cs="Times New Roman"/>
          <w:noProof/>
          <w:sz w:val="24"/>
          <w:szCs w:val="24"/>
          <w:lang w:val="en-US" w:eastAsia="id-ID"/>
        </w:rPr>
        <w:t xml:space="preserve"> yang didalamnya dapat sebagai bonus atas kinerja karyawan dalam sebuah periode tertentu.</w:t>
      </w:r>
      <w:bookmarkEnd w:id="8"/>
      <w:r w:rsidR="00C436E7">
        <w:rPr>
          <w:rFonts w:ascii="Times New Roman" w:hAnsi="Times New Roman" w:cs="Times New Roman"/>
          <w:noProof/>
          <w:sz w:val="24"/>
          <w:szCs w:val="24"/>
          <w:lang w:val="en-US" w:eastAsia="id-ID"/>
        </w:rPr>
        <w:t xml:space="preserve"> Namun s</w:t>
      </w:r>
      <w:r>
        <w:rPr>
          <w:rFonts w:ascii="Times New Roman" w:hAnsi="Times New Roman" w:cs="Times New Roman"/>
          <w:noProof/>
          <w:sz w:val="24"/>
          <w:szCs w:val="24"/>
          <w:lang w:val="en-US" w:eastAsia="id-ID"/>
        </w:rPr>
        <w:t xml:space="preserve">elain </w:t>
      </w:r>
      <w:r>
        <w:rPr>
          <w:rFonts w:ascii="Times New Roman" w:hAnsi="Times New Roman" w:cs="Times New Roman"/>
          <w:i/>
          <w:iCs/>
          <w:noProof/>
          <w:sz w:val="24"/>
          <w:szCs w:val="24"/>
          <w:lang w:val="en-US" w:eastAsia="id-ID"/>
        </w:rPr>
        <w:t>remuneration</w:t>
      </w:r>
      <w:r>
        <w:rPr>
          <w:rFonts w:ascii="Times New Roman" w:hAnsi="Times New Roman" w:cs="Times New Roman"/>
          <w:noProof/>
          <w:sz w:val="24"/>
          <w:szCs w:val="24"/>
          <w:lang w:val="en-US" w:eastAsia="id-ID"/>
        </w:rPr>
        <w:t xml:space="preserve"> dan pemberian </w:t>
      </w:r>
      <w:r>
        <w:rPr>
          <w:rFonts w:ascii="Times New Roman" w:hAnsi="Times New Roman" w:cs="Times New Roman"/>
          <w:i/>
          <w:iCs/>
          <w:noProof/>
          <w:sz w:val="24"/>
          <w:szCs w:val="24"/>
          <w:lang w:val="en-US" w:eastAsia="id-ID"/>
        </w:rPr>
        <w:t>cash insetive</w:t>
      </w:r>
      <w:r>
        <w:rPr>
          <w:rFonts w:ascii="Times New Roman" w:hAnsi="Times New Roman" w:cs="Times New Roman"/>
          <w:noProof/>
          <w:sz w:val="24"/>
          <w:szCs w:val="24"/>
          <w:lang w:val="en-US" w:eastAsia="id-ID"/>
        </w:rPr>
        <w:t>,</w:t>
      </w:r>
      <w:r>
        <w:rPr>
          <w:rFonts w:ascii="Times New Roman" w:hAnsi="Times New Roman" w:cs="Times New Roman"/>
          <w:i/>
          <w:iCs/>
          <w:noProof/>
          <w:sz w:val="24"/>
          <w:szCs w:val="24"/>
          <w:lang w:val="en-US" w:eastAsia="id-ID"/>
        </w:rPr>
        <w:t xml:space="preserve"> </w:t>
      </w:r>
      <w:r w:rsidR="002E3DA1">
        <w:rPr>
          <w:rFonts w:ascii="Times New Roman" w:hAnsi="Times New Roman" w:cs="Times New Roman"/>
          <w:noProof/>
          <w:sz w:val="24"/>
          <w:szCs w:val="24"/>
          <w:lang w:val="en-US" w:eastAsia="id-ID"/>
        </w:rPr>
        <w:t xml:space="preserve">Mendis (2017) juga menyebutkan bahwa </w:t>
      </w:r>
      <w:r w:rsidR="00574214">
        <w:rPr>
          <w:rFonts w:ascii="Times New Roman" w:hAnsi="Times New Roman" w:cs="Times New Roman"/>
          <w:i/>
          <w:iCs/>
          <w:noProof/>
          <w:sz w:val="24"/>
          <w:szCs w:val="24"/>
          <w:lang w:val="en-US" w:eastAsia="id-ID"/>
        </w:rPr>
        <w:t>suppervisor support</w:t>
      </w:r>
      <w:r w:rsidR="00574214">
        <w:rPr>
          <w:rFonts w:ascii="Times New Roman" w:hAnsi="Times New Roman" w:cs="Times New Roman"/>
          <w:noProof/>
          <w:sz w:val="24"/>
          <w:szCs w:val="24"/>
          <w:lang w:val="en-US" w:eastAsia="id-ID"/>
        </w:rPr>
        <w:t xml:space="preserve"> atau dukungan pimpinan merupakan salah satu bentuk </w:t>
      </w:r>
      <w:r w:rsidR="00574214">
        <w:rPr>
          <w:rFonts w:ascii="Times New Roman" w:hAnsi="Times New Roman" w:cs="Times New Roman"/>
          <w:i/>
          <w:iCs/>
          <w:noProof/>
          <w:sz w:val="24"/>
          <w:szCs w:val="24"/>
          <w:lang w:val="en-US" w:eastAsia="id-ID"/>
        </w:rPr>
        <w:t>reward system</w:t>
      </w:r>
      <w:r w:rsidR="00574214">
        <w:rPr>
          <w:rFonts w:ascii="Times New Roman" w:hAnsi="Times New Roman" w:cs="Times New Roman"/>
          <w:noProof/>
          <w:sz w:val="24"/>
          <w:szCs w:val="24"/>
          <w:lang w:val="en-US" w:eastAsia="id-ID"/>
        </w:rPr>
        <w:t xml:space="preserve"> yang cukup diperlukan oleh karyawan</w:t>
      </w:r>
      <w:r>
        <w:rPr>
          <w:rFonts w:ascii="Times New Roman" w:hAnsi="Times New Roman" w:cs="Times New Roman"/>
          <w:noProof/>
          <w:sz w:val="24"/>
          <w:szCs w:val="24"/>
          <w:lang w:val="en-US" w:eastAsia="id-ID"/>
        </w:rPr>
        <w:t xml:space="preserve"> pada saat ini</w:t>
      </w:r>
      <w:r w:rsidR="00574214">
        <w:rPr>
          <w:rFonts w:ascii="Times New Roman" w:hAnsi="Times New Roman" w:cs="Times New Roman"/>
          <w:noProof/>
          <w:sz w:val="24"/>
          <w:szCs w:val="24"/>
          <w:lang w:val="en-US" w:eastAsia="id-ID"/>
        </w:rPr>
        <w:t xml:space="preserve">. Hal ini juga didukung oleh </w:t>
      </w:r>
      <w:bookmarkStart w:id="9" w:name="_Hlk54539675"/>
      <w:r w:rsidR="006D0279">
        <w:rPr>
          <w:rFonts w:ascii="Times New Roman" w:hAnsi="Times New Roman" w:cs="Times New Roman"/>
          <w:noProof/>
          <w:sz w:val="24"/>
          <w:szCs w:val="24"/>
          <w:lang w:eastAsia="id-ID"/>
        </w:rPr>
        <w:t xml:space="preserve">Romalla </w:t>
      </w:r>
      <w:r w:rsidR="001F5549">
        <w:rPr>
          <w:rFonts w:ascii="Times New Roman" w:hAnsi="Times New Roman" w:cs="Times New Roman"/>
          <w:noProof/>
          <w:sz w:val="24"/>
          <w:szCs w:val="24"/>
          <w:lang w:val="en-US" w:eastAsia="id-ID"/>
        </w:rPr>
        <w:t xml:space="preserve">(2019) </w:t>
      </w:r>
      <w:r w:rsidR="00574214">
        <w:rPr>
          <w:rFonts w:ascii="Times New Roman" w:hAnsi="Times New Roman" w:cs="Times New Roman"/>
          <w:noProof/>
          <w:sz w:val="24"/>
          <w:szCs w:val="24"/>
          <w:lang w:val="en-US" w:eastAsia="id-ID"/>
        </w:rPr>
        <w:t xml:space="preserve">yang </w:t>
      </w:r>
      <w:r w:rsidR="00C62646">
        <w:rPr>
          <w:rFonts w:ascii="Times New Roman" w:hAnsi="Times New Roman" w:cs="Times New Roman"/>
          <w:noProof/>
          <w:sz w:val="24"/>
          <w:szCs w:val="24"/>
          <w:lang w:eastAsia="id-ID"/>
        </w:rPr>
        <w:t xml:space="preserve">menyebutkan bahwa </w:t>
      </w:r>
      <w:r w:rsidR="00574214">
        <w:rPr>
          <w:rFonts w:ascii="Times New Roman" w:hAnsi="Times New Roman" w:cs="Times New Roman"/>
          <w:noProof/>
          <w:sz w:val="24"/>
          <w:szCs w:val="24"/>
          <w:lang w:val="en-US" w:eastAsia="id-ID"/>
        </w:rPr>
        <w:t>karyawan lebih menyukai pemimpin yang</w:t>
      </w:r>
      <w:r w:rsidR="00C436E7">
        <w:rPr>
          <w:rFonts w:ascii="Times New Roman" w:hAnsi="Times New Roman" w:cs="Times New Roman"/>
          <w:noProof/>
          <w:sz w:val="24"/>
          <w:szCs w:val="24"/>
          <w:lang w:val="en-US" w:eastAsia="id-ID"/>
        </w:rPr>
        <w:t xml:space="preserve"> in</w:t>
      </w:r>
      <w:r w:rsidR="001F5549">
        <w:rPr>
          <w:rFonts w:ascii="Times New Roman" w:hAnsi="Times New Roman" w:cs="Times New Roman"/>
          <w:noProof/>
          <w:sz w:val="24"/>
          <w:szCs w:val="24"/>
          <w:lang w:val="en-US" w:eastAsia="id-ID"/>
        </w:rPr>
        <w:t>s</w:t>
      </w:r>
      <w:r w:rsidR="00C436E7">
        <w:rPr>
          <w:rFonts w:ascii="Times New Roman" w:hAnsi="Times New Roman" w:cs="Times New Roman"/>
          <w:noProof/>
          <w:sz w:val="24"/>
          <w:szCs w:val="24"/>
          <w:lang w:val="en-US" w:eastAsia="id-ID"/>
        </w:rPr>
        <w:t xml:space="preserve">piratif dan dapat </w:t>
      </w:r>
      <w:r w:rsidR="00574214">
        <w:rPr>
          <w:rFonts w:ascii="Times New Roman" w:hAnsi="Times New Roman" w:cs="Times New Roman"/>
          <w:noProof/>
          <w:sz w:val="24"/>
          <w:szCs w:val="24"/>
          <w:lang w:val="en-US" w:eastAsia="id-ID"/>
        </w:rPr>
        <w:t>me</w:t>
      </w:r>
      <w:r w:rsidR="00C436E7">
        <w:rPr>
          <w:rFonts w:ascii="Times New Roman" w:hAnsi="Times New Roman" w:cs="Times New Roman"/>
          <w:noProof/>
          <w:sz w:val="24"/>
          <w:szCs w:val="24"/>
          <w:lang w:val="en-US" w:eastAsia="id-ID"/>
        </w:rPr>
        <w:t xml:space="preserve">mberikan </w:t>
      </w:r>
      <w:r w:rsidR="00574214">
        <w:rPr>
          <w:rFonts w:ascii="Times New Roman" w:hAnsi="Times New Roman" w:cs="Times New Roman"/>
          <w:noProof/>
          <w:sz w:val="24"/>
          <w:szCs w:val="24"/>
          <w:lang w:val="en-US" w:eastAsia="id-ID"/>
        </w:rPr>
        <w:t>motivasi</w:t>
      </w:r>
      <w:r w:rsidR="00C436E7">
        <w:rPr>
          <w:rFonts w:ascii="Times New Roman" w:hAnsi="Times New Roman" w:cs="Times New Roman"/>
          <w:noProof/>
          <w:sz w:val="24"/>
          <w:szCs w:val="24"/>
          <w:lang w:val="en-US" w:eastAsia="id-ID"/>
        </w:rPr>
        <w:t xml:space="preserve"> bagi karyawannya</w:t>
      </w:r>
      <w:r w:rsidR="00574214">
        <w:rPr>
          <w:rFonts w:ascii="Times New Roman" w:hAnsi="Times New Roman" w:cs="Times New Roman"/>
          <w:noProof/>
          <w:sz w:val="24"/>
          <w:szCs w:val="24"/>
          <w:lang w:val="en-US" w:eastAsia="id-ID"/>
        </w:rPr>
        <w:t>.</w:t>
      </w:r>
      <w:r w:rsidR="00C436E7">
        <w:rPr>
          <w:rFonts w:ascii="Times New Roman" w:hAnsi="Times New Roman" w:cs="Times New Roman"/>
          <w:noProof/>
          <w:sz w:val="24"/>
          <w:szCs w:val="24"/>
          <w:lang w:val="en-US" w:eastAsia="id-ID"/>
        </w:rPr>
        <w:t xml:space="preserve"> Karena menurutnya ada perubahan yang cukup besar dalam pemahaman karyawan pada saat ini terkait pemberian </w:t>
      </w:r>
      <w:r w:rsidR="00C436E7">
        <w:rPr>
          <w:rFonts w:ascii="Times New Roman" w:hAnsi="Times New Roman" w:cs="Times New Roman"/>
          <w:i/>
          <w:iCs/>
          <w:noProof/>
          <w:sz w:val="24"/>
          <w:szCs w:val="24"/>
          <w:lang w:val="en-US" w:eastAsia="id-ID"/>
        </w:rPr>
        <w:t>reward system</w:t>
      </w:r>
      <w:r w:rsidR="00C436E7">
        <w:rPr>
          <w:rFonts w:ascii="Times New Roman" w:hAnsi="Times New Roman" w:cs="Times New Roman"/>
          <w:noProof/>
          <w:sz w:val="24"/>
          <w:szCs w:val="24"/>
          <w:lang w:val="en-US" w:eastAsia="id-ID"/>
        </w:rPr>
        <w:t xml:space="preserve">. Sehingga perusahaan perlu memahami dan mencermati klasifikasi karyawan yang mereka miliki, baik dari generasi </w:t>
      </w:r>
      <w:r w:rsidR="00C436E7">
        <w:rPr>
          <w:rFonts w:ascii="Times New Roman" w:hAnsi="Times New Roman" w:cs="Times New Roman"/>
          <w:i/>
          <w:iCs/>
          <w:noProof/>
          <w:sz w:val="24"/>
          <w:szCs w:val="24"/>
          <w:lang w:val="en-US" w:eastAsia="id-ID"/>
        </w:rPr>
        <w:t>babyboomers</w:t>
      </w:r>
      <w:r w:rsidR="00C436E7">
        <w:rPr>
          <w:rFonts w:ascii="Times New Roman" w:hAnsi="Times New Roman" w:cs="Times New Roman"/>
          <w:noProof/>
          <w:sz w:val="24"/>
          <w:szCs w:val="24"/>
          <w:lang w:val="en-US" w:eastAsia="id-ID"/>
        </w:rPr>
        <w:t xml:space="preserve"> sampai milenial. </w:t>
      </w:r>
      <w:bookmarkEnd w:id="9"/>
      <w:r w:rsidR="00C436E7">
        <w:rPr>
          <w:rFonts w:ascii="Times New Roman" w:hAnsi="Times New Roman" w:cs="Times New Roman"/>
          <w:noProof/>
          <w:sz w:val="24"/>
          <w:szCs w:val="24"/>
          <w:lang w:val="en-US" w:eastAsia="id-ID"/>
        </w:rPr>
        <w:t xml:space="preserve"> </w:t>
      </w:r>
    </w:p>
    <w:p w14:paraId="22E9BDC7" w14:textId="77777777" w:rsidR="00B02BFC" w:rsidRDefault="00C436E7" w:rsidP="00574214">
      <w:pPr>
        <w:spacing w:before="240" w:after="0" w:line="276" w:lineRule="auto"/>
        <w:jc w:val="both"/>
        <w:rPr>
          <w:rFonts w:ascii="Times New Roman" w:hAnsi="Times New Roman" w:cs="Times New Roman"/>
          <w:noProof/>
          <w:sz w:val="24"/>
          <w:szCs w:val="24"/>
          <w:lang w:val="en-US" w:eastAsia="id-ID"/>
        </w:rPr>
      </w:pPr>
      <w:bookmarkStart w:id="10" w:name="_Hlk54539691"/>
      <w:r>
        <w:rPr>
          <w:rFonts w:ascii="Times New Roman" w:hAnsi="Times New Roman" w:cs="Times New Roman"/>
          <w:noProof/>
          <w:sz w:val="24"/>
          <w:szCs w:val="24"/>
          <w:lang w:val="en-US" w:eastAsia="id-ID"/>
        </w:rPr>
        <w:t>Purnadi (2019) menyebutkan</w:t>
      </w:r>
      <w:r w:rsidR="00C62646">
        <w:rPr>
          <w:rFonts w:ascii="Times New Roman" w:hAnsi="Times New Roman" w:cs="Times New Roman"/>
          <w:noProof/>
          <w:sz w:val="24"/>
          <w:szCs w:val="24"/>
          <w:lang w:eastAsia="id-ID"/>
        </w:rPr>
        <w:t xml:space="preserve"> </w:t>
      </w:r>
      <w:r>
        <w:rPr>
          <w:rFonts w:ascii="Times New Roman" w:hAnsi="Times New Roman" w:cs="Times New Roman"/>
          <w:noProof/>
          <w:sz w:val="24"/>
          <w:szCs w:val="24"/>
          <w:lang w:val="en-US" w:eastAsia="id-ID"/>
        </w:rPr>
        <w:t>p</w:t>
      </w:r>
      <w:r w:rsidR="00C62646">
        <w:rPr>
          <w:rFonts w:ascii="Times New Roman" w:hAnsi="Times New Roman" w:cs="Times New Roman"/>
          <w:noProof/>
          <w:sz w:val="24"/>
          <w:szCs w:val="24"/>
          <w:lang w:eastAsia="id-ID"/>
        </w:rPr>
        <w:t xml:space="preserve">erubahan jaman </w:t>
      </w:r>
      <w:r>
        <w:rPr>
          <w:rFonts w:ascii="Times New Roman" w:hAnsi="Times New Roman" w:cs="Times New Roman"/>
          <w:noProof/>
          <w:sz w:val="24"/>
          <w:szCs w:val="24"/>
          <w:lang w:val="en-US" w:eastAsia="id-ID"/>
        </w:rPr>
        <w:t xml:space="preserve">dalam sebuah kehidupan berorganisasi perlu diantisipasi oleh perusahaan. Terutama </w:t>
      </w:r>
      <w:r w:rsidR="00C62646">
        <w:rPr>
          <w:rFonts w:ascii="Times New Roman" w:hAnsi="Times New Roman" w:cs="Times New Roman"/>
          <w:noProof/>
          <w:sz w:val="24"/>
          <w:szCs w:val="24"/>
          <w:lang w:eastAsia="id-ID"/>
        </w:rPr>
        <w:t>munculnya generasi milenial yang membe</w:t>
      </w:r>
      <w:r w:rsidR="00FE2FFC">
        <w:rPr>
          <w:rFonts w:ascii="Times New Roman" w:hAnsi="Times New Roman" w:cs="Times New Roman"/>
          <w:noProof/>
          <w:sz w:val="24"/>
          <w:szCs w:val="24"/>
          <w:lang w:eastAsia="id-ID"/>
        </w:rPr>
        <w:t>rikan</w:t>
      </w:r>
      <w:r>
        <w:rPr>
          <w:rFonts w:ascii="Times New Roman" w:hAnsi="Times New Roman" w:cs="Times New Roman"/>
          <w:noProof/>
          <w:sz w:val="24"/>
          <w:szCs w:val="24"/>
          <w:lang w:val="en-US" w:eastAsia="id-ID"/>
        </w:rPr>
        <w:t xml:space="preserve"> banyak perubahan, salah satunya pemahaman tentang </w:t>
      </w:r>
      <w:r>
        <w:rPr>
          <w:rFonts w:ascii="Times New Roman" w:hAnsi="Times New Roman" w:cs="Times New Roman"/>
          <w:i/>
          <w:iCs/>
          <w:noProof/>
          <w:sz w:val="24"/>
          <w:szCs w:val="24"/>
          <w:lang w:val="en-US" w:eastAsia="id-ID"/>
        </w:rPr>
        <w:t>reward system</w:t>
      </w:r>
      <w:r w:rsidR="00FE2FFC">
        <w:rPr>
          <w:rFonts w:ascii="Times New Roman" w:hAnsi="Times New Roman" w:cs="Times New Roman"/>
          <w:noProof/>
          <w:sz w:val="24"/>
          <w:szCs w:val="24"/>
          <w:lang w:eastAsia="id-ID"/>
        </w:rPr>
        <w:t>.</w:t>
      </w:r>
      <w:bookmarkEnd w:id="10"/>
      <w:r w:rsidR="00FE2FFC">
        <w:rPr>
          <w:rFonts w:ascii="Times New Roman" w:hAnsi="Times New Roman" w:cs="Times New Roman"/>
          <w:noProof/>
          <w:sz w:val="24"/>
          <w:szCs w:val="24"/>
          <w:lang w:eastAsia="id-ID"/>
        </w:rPr>
        <w:t xml:space="preserve"> </w:t>
      </w:r>
      <w:r w:rsidR="00B02BFC">
        <w:rPr>
          <w:rFonts w:ascii="Times New Roman" w:hAnsi="Times New Roman" w:cs="Times New Roman"/>
          <w:noProof/>
          <w:sz w:val="24"/>
          <w:szCs w:val="24"/>
          <w:lang w:val="en-US" w:eastAsia="id-ID"/>
        </w:rPr>
        <w:t xml:space="preserve">Purnadi menambahkan pergeseran jumlah karyawan milenial semakin besar. Hal ini diikuti dengan banyaknya karyawan yang berasal dari generasi </w:t>
      </w:r>
      <w:r w:rsidR="00B02BFC">
        <w:rPr>
          <w:rFonts w:ascii="Times New Roman" w:hAnsi="Times New Roman" w:cs="Times New Roman"/>
          <w:i/>
          <w:iCs/>
          <w:noProof/>
          <w:sz w:val="24"/>
          <w:szCs w:val="24"/>
          <w:lang w:val="en-US" w:eastAsia="id-ID"/>
        </w:rPr>
        <w:t xml:space="preserve">babyboomers </w:t>
      </w:r>
      <w:r w:rsidR="00B02BFC">
        <w:rPr>
          <w:rFonts w:ascii="Times New Roman" w:hAnsi="Times New Roman" w:cs="Times New Roman"/>
          <w:noProof/>
          <w:sz w:val="24"/>
          <w:szCs w:val="24"/>
          <w:lang w:val="en-US" w:eastAsia="id-ID"/>
        </w:rPr>
        <w:t xml:space="preserve">(kelahiran tahun 1946-1964) serta generasi X (kelahiran 1965-1976) yang pensiun. Sehingga ketersediaan jumlah karyawan dari generasi milenial (kelahiran tahun 1981 sampai 2010) dalam sebuah perusahaan semakin besar jumlahnya. </w:t>
      </w:r>
    </w:p>
    <w:p w14:paraId="7C222F37" w14:textId="77777777" w:rsidR="006D0279" w:rsidRPr="006D0279" w:rsidRDefault="00AE63C3" w:rsidP="0032754F">
      <w:pPr>
        <w:spacing w:before="240" w:after="0" w:line="276"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val="en-US" w:eastAsia="id-ID"/>
        </w:rPr>
        <w:t>Purnadi (2019) dalam penjelasannya mengungkapkan bahwa k</w:t>
      </w:r>
      <w:r w:rsidR="00B02BFC">
        <w:rPr>
          <w:rFonts w:ascii="Times New Roman" w:hAnsi="Times New Roman" w:cs="Times New Roman"/>
          <w:noProof/>
          <w:sz w:val="24"/>
          <w:szCs w:val="24"/>
          <w:lang w:eastAsia="id-ID"/>
        </w:rPr>
        <w:t xml:space="preserve">onsep </w:t>
      </w:r>
      <w:r w:rsidR="00B02BFC">
        <w:rPr>
          <w:rFonts w:ascii="Times New Roman" w:hAnsi="Times New Roman" w:cs="Times New Roman"/>
          <w:i/>
          <w:noProof/>
          <w:sz w:val="24"/>
          <w:szCs w:val="24"/>
          <w:lang w:val="en-US" w:eastAsia="id-ID"/>
        </w:rPr>
        <w:t xml:space="preserve">reward system </w:t>
      </w:r>
      <w:r w:rsidR="00B02BFC">
        <w:rPr>
          <w:rFonts w:ascii="Times New Roman" w:hAnsi="Times New Roman" w:cs="Times New Roman"/>
          <w:noProof/>
          <w:sz w:val="24"/>
          <w:szCs w:val="24"/>
          <w:lang w:eastAsia="id-ID"/>
        </w:rPr>
        <w:t xml:space="preserve">penting bagi perusahaan untuk menjawab kebutuhan pekerja milenial yang jumlahnya lebih dari 30% </w:t>
      </w:r>
      <w:r w:rsidR="00B02BFC">
        <w:rPr>
          <w:rFonts w:ascii="Times New Roman" w:hAnsi="Times New Roman" w:cs="Times New Roman"/>
          <w:noProof/>
          <w:sz w:val="24"/>
          <w:szCs w:val="24"/>
          <w:lang w:eastAsia="id-ID"/>
        </w:rPr>
        <w:lastRenderedPageBreak/>
        <w:t>populasi dan akan mendominasi 75% angkatan kerja dalam lima tahun mendatang</w:t>
      </w:r>
      <w:r>
        <w:rPr>
          <w:rFonts w:ascii="Times New Roman" w:hAnsi="Times New Roman" w:cs="Times New Roman"/>
          <w:noProof/>
          <w:sz w:val="24"/>
          <w:szCs w:val="24"/>
          <w:lang w:val="en-US" w:eastAsia="id-ID"/>
        </w:rPr>
        <w:t>.</w:t>
      </w:r>
      <w:r w:rsidR="00B02BFC">
        <w:rPr>
          <w:rFonts w:ascii="Times New Roman" w:hAnsi="Times New Roman" w:cs="Times New Roman"/>
          <w:noProof/>
          <w:sz w:val="24"/>
          <w:szCs w:val="24"/>
          <w:lang w:val="en-US" w:eastAsia="id-ID"/>
        </w:rPr>
        <w:t xml:space="preserve"> </w:t>
      </w:r>
      <w:r w:rsidR="006D0279">
        <w:rPr>
          <w:rFonts w:ascii="Times New Roman" w:hAnsi="Times New Roman" w:cs="Times New Roman"/>
          <w:noProof/>
          <w:sz w:val="24"/>
          <w:szCs w:val="24"/>
          <w:lang w:eastAsia="id-ID"/>
        </w:rPr>
        <w:t xml:space="preserve">Romalla (2019) mencontohkan perusahaan </w:t>
      </w:r>
      <w:r w:rsidR="006D0279" w:rsidRPr="006D0279">
        <w:rPr>
          <w:rFonts w:ascii="Times New Roman" w:hAnsi="Times New Roman" w:cs="Times New Roman"/>
          <w:i/>
          <w:noProof/>
          <w:sz w:val="24"/>
          <w:szCs w:val="24"/>
          <w:lang w:eastAsia="id-ID"/>
        </w:rPr>
        <w:t>start</w:t>
      </w:r>
      <w:r w:rsidR="006D0279">
        <w:rPr>
          <w:rFonts w:ascii="Times New Roman" w:hAnsi="Times New Roman" w:cs="Times New Roman"/>
          <w:noProof/>
          <w:sz w:val="24"/>
          <w:szCs w:val="24"/>
          <w:lang w:eastAsia="id-ID"/>
        </w:rPr>
        <w:t xml:space="preserve"> </w:t>
      </w:r>
      <w:r w:rsidR="006D0279" w:rsidRPr="006D0279">
        <w:rPr>
          <w:rFonts w:ascii="Times New Roman" w:hAnsi="Times New Roman" w:cs="Times New Roman"/>
          <w:i/>
          <w:noProof/>
          <w:sz w:val="24"/>
          <w:szCs w:val="24"/>
          <w:lang w:eastAsia="id-ID"/>
        </w:rPr>
        <w:t>up</w:t>
      </w:r>
      <w:r w:rsidR="006D0279">
        <w:rPr>
          <w:rFonts w:ascii="Times New Roman" w:hAnsi="Times New Roman" w:cs="Times New Roman"/>
          <w:i/>
          <w:noProof/>
          <w:sz w:val="24"/>
          <w:szCs w:val="24"/>
          <w:lang w:eastAsia="id-ID"/>
        </w:rPr>
        <w:t xml:space="preserve"> </w:t>
      </w:r>
      <w:r w:rsidR="006D0279">
        <w:rPr>
          <w:rFonts w:ascii="Times New Roman" w:hAnsi="Times New Roman" w:cs="Times New Roman"/>
          <w:noProof/>
          <w:sz w:val="24"/>
          <w:szCs w:val="24"/>
          <w:lang w:eastAsia="id-ID"/>
        </w:rPr>
        <w:t xml:space="preserve">lebih cenderung menerapkan konsep pengembangan </w:t>
      </w:r>
      <w:r w:rsidR="006D0279">
        <w:rPr>
          <w:rFonts w:ascii="Times New Roman" w:hAnsi="Times New Roman" w:cs="Times New Roman"/>
          <w:i/>
          <w:noProof/>
          <w:sz w:val="24"/>
          <w:szCs w:val="24"/>
          <w:lang w:eastAsia="id-ID"/>
        </w:rPr>
        <w:t xml:space="preserve">human capital </w:t>
      </w:r>
      <w:r w:rsidR="006D0279">
        <w:rPr>
          <w:rFonts w:ascii="Times New Roman" w:hAnsi="Times New Roman" w:cs="Times New Roman"/>
          <w:noProof/>
          <w:sz w:val="24"/>
          <w:szCs w:val="24"/>
          <w:lang w:eastAsia="id-ID"/>
        </w:rPr>
        <w:t xml:space="preserve">berbasis pada </w:t>
      </w:r>
      <w:r w:rsidR="00B02BFC">
        <w:rPr>
          <w:rFonts w:ascii="Times New Roman" w:hAnsi="Times New Roman" w:cs="Times New Roman"/>
          <w:i/>
          <w:noProof/>
          <w:sz w:val="24"/>
          <w:szCs w:val="24"/>
          <w:lang w:val="en-US" w:eastAsia="id-ID"/>
        </w:rPr>
        <w:t>suppervisor support</w:t>
      </w:r>
      <w:r w:rsidR="006D0279">
        <w:rPr>
          <w:rFonts w:ascii="Times New Roman" w:hAnsi="Times New Roman" w:cs="Times New Roman"/>
          <w:noProof/>
          <w:sz w:val="24"/>
          <w:szCs w:val="24"/>
          <w:lang w:eastAsia="id-ID"/>
        </w:rPr>
        <w:t xml:space="preserve"> </w:t>
      </w:r>
      <w:r w:rsidR="00B02BFC">
        <w:rPr>
          <w:rFonts w:ascii="Times New Roman" w:hAnsi="Times New Roman" w:cs="Times New Roman"/>
          <w:noProof/>
          <w:sz w:val="24"/>
          <w:szCs w:val="24"/>
          <w:lang w:val="en-US" w:eastAsia="id-ID"/>
        </w:rPr>
        <w:t xml:space="preserve">yang </w:t>
      </w:r>
      <w:r w:rsidR="006D0279">
        <w:rPr>
          <w:rFonts w:ascii="Times New Roman" w:hAnsi="Times New Roman" w:cs="Times New Roman"/>
          <w:noProof/>
          <w:sz w:val="24"/>
          <w:szCs w:val="24"/>
          <w:lang w:eastAsia="id-ID"/>
        </w:rPr>
        <w:t>memberikan kesempatan bagi karyawan untuk memiliki pengalaman yang menyenangkan</w:t>
      </w:r>
      <w:r w:rsidR="00B02BFC">
        <w:rPr>
          <w:rFonts w:ascii="Times New Roman" w:hAnsi="Times New Roman" w:cs="Times New Roman"/>
          <w:noProof/>
          <w:sz w:val="24"/>
          <w:szCs w:val="24"/>
          <w:lang w:val="en-US" w:eastAsia="id-ID"/>
        </w:rPr>
        <w:t xml:space="preserve"> dari adanya dukungan dari pimpinan</w:t>
      </w:r>
      <w:r w:rsidR="006D0279">
        <w:rPr>
          <w:rFonts w:ascii="Times New Roman" w:hAnsi="Times New Roman" w:cs="Times New Roman"/>
          <w:noProof/>
          <w:sz w:val="24"/>
          <w:szCs w:val="24"/>
          <w:lang w:eastAsia="id-ID"/>
        </w:rPr>
        <w:t>. Hal ini dilakukan sebagai upaya membangun pengalaman kerja otentik sehingga semangat kerja, inovasi, dan produktivitas</w:t>
      </w:r>
      <w:r w:rsidR="00B02BFC">
        <w:rPr>
          <w:rFonts w:ascii="Times New Roman" w:hAnsi="Times New Roman" w:cs="Times New Roman"/>
          <w:noProof/>
          <w:sz w:val="24"/>
          <w:szCs w:val="24"/>
          <w:lang w:val="en-US" w:eastAsia="id-ID"/>
        </w:rPr>
        <w:t xml:space="preserve"> semakin bertambah. Sehingga keinginan karyawan untuk keluar semakin kecil</w:t>
      </w:r>
      <w:r w:rsidR="006D0279">
        <w:rPr>
          <w:rFonts w:ascii="Times New Roman" w:hAnsi="Times New Roman" w:cs="Times New Roman"/>
          <w:noProof/>
          <w:sz w:val="24"/>
          <w:szCs w:val="24"/>
          <w:lang w:eastAsia="id-ID"/>
        </w:rPr>
        <w:t xml:space="preserve">. </w:t>
      </w:r>
    </w:p>
    <w:p w14:paraId="467A4C76" w14:textId="61661E19" w:rsidR="006407F6" w:rsidRDefault="00AE63C3" w:rsidP="0032754F">
      <w:pPr>
        <w:spacing w:before="240" w:after="0" w:line="276"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val="en-US" w:eastAsia="id-ID"/>
        </w:rPr>
        <w:t xml:space="preserve">Dari adanya perubahan konsep pemberian </w:t>
      </w:r>
      <w:r>
        <w:rPr>
          <w:rFonts w:ascii="Times New Roman" w:hAnsi="Times New Roman" w:cs="Times New Roman"/>
          <w:i/>
          <w:iCs/>
          <w:noProof/>
          <w:sz w:val="24"/>
          <w:szCs w:val="24"/>
          <w:lang w:val="en-US" w:eastAsia="id-ID"/>
        </w:rPr>
        <w:t xml:space="preserve">reward </w:t>
      </w:r>
      <w:r w:rsidRPr="00AE63C3">
        <w:rPr>
          <w:rFonts w:ascii="Times New Roman" w:hAnsi="Times New Roman" w:cs="Times New Roman"/>
          <w:i/>
          <w:iCs/>
          <w:noProof/>
          <w:sz w:val="24"/>
          <w:szCs w:val="24"/>
          <w:lang w:val="en-US" w:eastAsia="id-ID"/>
        </w:rPr>
        <w:t>system</w:t>
      </w:r>
      <w:r>
        <w:rPr>
          <w:rFonts w:ascii="Times New Roman" w:hAnsi="Times New Roman" w:cs="Times New Roman"/>
          <w:noProof/>
          <w:sz w:val="24"/>
          <w:szCs w:val="24"/>
          <w:lang w:val="en-US" w:eastAsia="id-ID"/>
        </w:rPr>
        <w:t xml:space="preserve"> pada karyawan milenial diatas, d</w:t>
      </w:r>
      <w:r w:rsidR="00E14C94" w:rsidRPr="00AE63C3">
        <w:rPr>
          <w:rFonts w:ascii="Times New Roman" w:hAnsi="Times New Roman" w:cs="Times New Roman"/>
          <w:noProof/>
          <w:sz w:val="24"/>
          <w:szCs w:val="24"/>
          <w:lang w:eastAsia="id-ID"/>
        </w:rPr>
        <w:t>engan</w:t>
      </w:r>
      <w:r w:rsidR="00E14C94">
        <w:rPr>
          <w:rFonts w:ascii="Times New Roman" w:hAnsi="Times New Roman" w:cs="Times New Roman"/>
          <w:noProof/>
          <w:sz w:val="24"/>
          <w:szCs w:val="24"/>
          <w:lang w:eastAsia="id-ID"/>
        </w:rPr>
        <w:t xml:space="preserve"> demikian penelitian ini bertujuan untuk </w:t>
      </w:r>
      <w:r w:rsidR="00591241">
        <w:rPr>
          <w:rFonts w:ascii="Times New Roman" w:hAnsi="Times New Roman" w:cs="Times New Roman"/>
          <w:noProof/>
          <w:sz w:val="24"/>
          <w:szCs w:val="24"/>
          <w:lang w:eastAsia="id-ID"/>
        </w:rPr>
        <w:t>mengekplorasi hubungan antara</w:t>
      </w:r>
      <w:r w:rsidR="00E14C94">
        <w:rPr>
          <w:rFonts w:ascii="Times New Roman" w:hAnsi="Times New Roman" w:cs="Times New Roman"/>
          <w:noProof/>
          <w:sz w:val="24"/>
          <w:szCs w:val="24"/>
          <w:lang w:eastAsia="id-ID"/>
        </w:rPr>
        <w:t xml:space="preserve"> pemberian </w:t>
      </w:r>
      <w:r w:rsidR="00E906EC">
        <w:rPr>
          <w:rFonts w:ascii="Times New Roman" w:hAnsi="Times New Roman" w:cs="Times New Roman"/>
          <w:noProof/>
          <w:sz w:val="24"/>
          <w:szCs w:val="24"/>
          <w:lang w:eastAsia="id-ID"/>
        </w:rPr>
        <w:t>imbalan</w:t>
      </w:r>
      <w:r w:rsidR="002D2FE0">
        <w:rPr>
          <w:rFonts w:ascii="Times New Roman" w:hAnsi="Times New Roman" w:cs="Times New Roman"/>
          <w:noProof/>
          <w:sz w:val="24"/>
          <w:szCs w:val="24"/>
          <w:lang w:eastAsia="id-ID"/>
        </w:rPr>
        <w:t xml:space="preserve"> atau </w:t>
      </w:r>
      <w:r w:rsidR="002D2FE0">
        <w:rPr>
          <w:rFonts w:ascii="Times New Roman" w:hAnsi="Times New Roman" w:cs="Times New Roman"/>
          <w:i/>
          <w:noProof/>
          <w:sz w:val="24"/>
          <w:szCs w:val="24"/>
          <w:lang w:eastAsia="id-ID"/>
        </w:rPr>
        <w:t xml:space="preserve">reward system </w:t>
      </w:r>
      <w:r w:rsidR="002D2FE0">
        <w:rPr>
          <w:rFonts w:ascii="Times New Roman" w:hAnsi="Times New Roman" w:cs="Times New Roman"/>
          <w:noProof/>
          <w:sz w:val="24"/>
          <w:szCs w:val="24"/>
          <w:lang w:eastAsia="id-ID"/>
        </w:rPr>
        <w:t xml:space="preserve">terhadap </w:t>
      </w:r>
      <w:r w:rsidR="00C75B8F" w:rsidRPr="00C75B8F">
        <w:rPr>
          <w:rFonts w:ascii="Times New Roman" w:hAnsi="Times New Roman" w:cs="Times New Roman"/>
          <w:i/>
          <w:iCs/>
          <w:noProof/>
          <w:sz w:val="24"/>
          <w:szCs w:val="24"/>
          <w:lang w:val="en-US" w:eastAsia="id-ID"/>
        </w:rPr>
        <w:t>turnover intention</w:t>
      </w:r>
      <w:r w:rsidR="006407F6">
        <w:rPr>
          <w:rFonts w:ascii="Times New Roman" w:hAnsi="Times New Roman" w:cs="Times New Roman"/>
          <w:i/>
          <w:noProof/>
          <w:sz w:val="24"/>
          <w:szCs w:val="24"/>
          <w:lang w:eastAsia="id-ID"/>
        </w:rPr>
        <w:t xml:space="preserve"> </w:t>
      </w:r>
      <w:r w:rsidR="006407F6">
        <w:rPr>
          <w:rFonts w:ascii="Times New Roman" w:hAnsi="Times New Roman" w:cs="Times New Roman"/>
          <w:noProof/>
          <w:sz w:val="24"/>
          <w:szCs w:val="24"/>
          <w:lang w:eastAsia="id-ID"/>
        </w:rPr>
        <w:t>pada karyawan milenial.</w:t>
      </w:r>
    </w:p>
    <w:p w14:paraId="5CD431E4" w14:textId="77777777" w:rsidR="006407F6" w:rsidRPr="001E1797" w:rsidRDefault="00B333B7" w:rsidP="0032754F">
      <w:pPr>
        <w:spacing w:before="240" w:after="0" w:line="276" w:lineRule="auto"/>
        <w:jc w:val="both"/>
        <w:rPr>
          <w:rFonts w:ascii="Times New Roman" w:hAnsi="Times New Roman" w:cs="Times New Roman"/>
          <w:b/>
          <w:bCs/>
          <w:noProof/>
          <w:sz w:val="24"/>
          <w:szCs w:val="24"/>
          <w:lang w:eastAsia="id-ID"/>
        </w:rPr>
      </w:pPr>
      <w:r w:rsidRPr="001E1797">
        <w:rPr>
          <w:rFonts w:ascii="Times New Roman" w:hAnsi="Times New Roman" w:cs="Times New Roman"/>
          <w:b/>
          <w:bCs/>
          <w:noProof/>
          <w:sz w:val="24"/>
          <w:szCs w:val="24"/>
          <w:lang w:eastAsia="id-ID"/>
        </w:rPr>
        <w:t>TINJAUAN</w:t>
      </w:r>
      <w:r w:rsidR="006407F6" w:rsidRPr="001E1797">
        <w:rPr>
          <w:rFonts w:ascii="Times New Roman" w:hAnsi="Times New Roman" w:cs="Times New Roman"/>
          <w:b/>
          <w:bCs/>
          <w:noProof/>
          <w:sz w:val="24"/>
          <w:szCs w:val="24"/>
          <w:lang w:eastAsia="id-ID"/>
        </w:rPr>
        <w:t xml:space="preserve"> LITERATUR</w:t>
      </w:r>
    </w:p>
    <w:p w14:paraId="48B3B22B" w14:textId="77777777" w:rsidR="001017E9" w:rsidRDefault="007F7989" w:rsidP="001017E9">
      <w:pPr>
        <w:spacing w:after="0" w:line="276" w:lineRule="auto"/>
        <w:jc w:val="both"/>
        <w:rPr>
          <w:rFonts w:ascii="Times New Roman" w:hAnsi="Times New Roman" w:cs="Times New Roman"/>
          <w:noProof/>
          <w:sz w:val="24"/>
          <w:szCs w:val="24"/>
          <w:lang w:val="en-US" w:eastAsia="id-ID"/>
        </w:rPr>
      </w:pPr>
      <w:r>
        <w:rPr>
          <w:rFonts w:ascii="Times New Roman" w:hAnsi="Times New Roman" w:cs="Times New Roman"/>
          <w:i/>
          <w:iCs/>
          <w:noProof/>
          <w:sz w:val="24"/>
          <w:szCs w:val="24"/>
          <w:lang w:val="en-US" w:eastAsia="id-ID"/>
        </w:rPr>
        <w:t>Reward system</w:t>
      </w:r>
    </w:p>
    <w:p w14:paraId="33E7CEB4" w14:textId="77777777" w:rsidR="001017E9" w:rsidRDefault="00CC36BA" w:rsidP="001017E9">
      <w:pPr>
        <w:spacing w:after="0" w:line="276"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Istilah </w:t>
      </w:r>
      <w:r>
        <w:rPr>
          <w:rFonts w:ascii="Times New Roman" w:hAnsi="Times New Roman" w:cs="Times New Roman"/>
          <w:i/>
          <w:iCs/>
          <w:noProof/>
          <w:sz w:val="24"/>
          <w:szCs w:val="24"/>
          <w:lang w:val="en-US" w:eastAsia="id-ID"/>
        </w:rPr>
        <w:t xml:space="preserve">reward </w:t>
      </w:r>
      <w:r>
        <w:rPr>
          <w:rFonts w:ascii="Times New Roman" w:hAnsi="Times New Roman" w:cs="Times New Roman"/>
          <w:noProof/>
          <w:sz w:val="24"/>
          <w:szCs w:val="24"/>
          <w:lang w:val="en-US" w:eastAsia="id-ID"/>
        </w:rPr>
        <w:t>atau penghargaan dapat didefinisikan sebagai pengembalian obyek yang diterima karyawan sebagai imbalan atas pekerjaan yang telah dilakukan dengan baik. Penghargaan yang diterima dapat berupa ekstrinsik dan intrinsik. Ekstrinsik dikelola secara eksternal termasuk upah dan gaji, tunjangan, promosi dan pengakuan dari orang lain. Intrinsik mewakili penghargaan yang terkait langsung ketika melakukan sebuah jenis pekerjaan. Contohnya rasa bangga setelah berhasil menyelesaikan tugas (Purnadi, 2019).</w:t>
      </w:r>
      <w:r w:rsidR="008452DE">
        <w:rPr>
          <w:rFonts w:ascii="Times New Roman" w:hAnsi="Times New Roman" w:cs="Times New Roman"/>
          <w:noProof/>
          <w:sz w:val="24"/>
          <w:szCs w:val="24"/>
          <w:lang w:val="en-US" w:eastAsia="id-ID"/>
        </w:rPr>
        <w:t xml:space="preserve"> </w:t>
      </w:r>
      <w:r w:rsidR="003D3068">
        <w:rPr>
          <w:rFonts w:ascii="Times New Roman" w:hAnsi="Times New Roman" w:cs="Times New Roman"/>
          <w:noProof/>
          <w:sz w:val="24"/>
          <w:szCs w:val="24"/>
          <w:lang w:val="en-US" w:eastAsia="id-ID"/>
        </w:rPr>
        <w:t xml:space="preserve">Armstrong (2002) menjelaskan bahwa sistem penghargaan terdiri dari imbalan </w:t>
      </w:r>
      <w:r w:rsidR="003D3068">
        <w:rPr>
          <w:rFonts w:ascii="Times New Roman" w:hAnsi="Times New Roman" w:cs="Times New Roman"/>
          <w:i/>
          <w:iCs/>
          <w:noProof/>
          <w:sz w:val="24"/>
          <w:szCs w:val="24"/>
          <w:lang w:val="en-US" w:eastAsia="id-ID"/>
        </w:rPr>
        <w:t xml:space="preserve">financial </w:t>
      </w:r>
      <w:r w:rsidR="003D3068">
        <w:rPr>
          <w:rFonts w:ascii="Times New Roman" w:hAnsi="Times New Roman" w:cs="Times New Roman"/>
          <w:noProof/>
          <w:sz w:val="24"/>
          <w:szCs w:val="24"/>
          <w:lang w:val="en-US" w:eastAsia="id-ID"/>
        </w:rPr>
        <w:t xml:space="preserve">dan </w:t>
      </w:r>
      <w:r w:rsidR="003D3068">
        <w:rPr>
          <w:rFonts w:ascii="Times New Roman" w:hAnsi="Times New Roman" w:cs="Times New Roman"/>
          <w:i/>
          <w:iCs/>
          <w:noProof/>
          <w:sz w:val="24"/>
          <w:szCs w:val="24"/>
          <w:lang w:val="en-US" w:eastAsia="id-ID"/>
        </w:rPr>
        <w:t>non-financial</w:t>
      </w:r>
      <w:r w:rsidR="003D3068">
        <w:rPr>
          <w:rFonts w:ascii="Times New Roman" w:hAnsi="Times New Roman" w:cs="Times New Roman"/>
          <w:noProof/>
          <w:sz w:val="24"/>
          <w:szCs w:val="24"/>
          <w:lang w:val="en-US" w:eastAsia="id-ID"/>
        </w:rPr>
        <w:t xml:space="preserve">. Imbalan </w:t>
      </w:r>
      <w:r w:rsidR="003D3068">
        <w:rPr>
          <w:rFonts w:ascii="Times New Roman" w:hAnsi="Times New Roman" w:cs="Times New Roman"/>
          <w:i/>
          <w:iCs/>
          <w:noProof/>
          <w:sz w:val="24"/>
          <w:szCs w:val="24"/>
          <w:lang w:val="en-US" w:eastAsia="id-ID"/>
        </w:rPr>
        <w:t xml:space="preserve">financial </w:t>
      </w:r>
      <w:r w:rsidR="003D3068">
        <w:rPr>
          <w:rFonts w:ascii="Times New Roman" w:hAnsi="Times New Roman" w:cs="Times New Roman"/>
          <w:noProof/>
          <w:sz w:val="24"/>
          <w:szCs w:val="24"/>
          <w:lang w:val="en-US" w:eastAsia="id-ID"/>
        </w:rPr>
        <w:t xml:space="preserve">dapat dicontohkan pada pemberian remunerasi atau gaji, yang terdiri atas </w:t>
      </w:r>
      <w:r w:rsidR="008452DE" w:rsidRPr="008452DE">
        <w:rPr>
          <w:rFonts w:ascii="Times New Roman" w:hAnsi="Times New Roman" w:cs="Times New Roman"/>
          <w:noProof/>
          <w:sz w:val="24"/>
          <w:szCs w:val="24"/>
          <w:lang w:val="en-US" w:eastAsia="id-ID"/>
        </w:rPr>
        <w:t>gaji pokok, gaji variabel, kepemilikan saham</w:t>
      </w:r>
      <w:r w:rsidR="008452DE">
        <w:rPr>
          <w:rFonts w:ascii="Times New Roman" w:hAnsi="Times New Roman" w:cs="Times New Roman"/>
          <w:noProof/>
          <w:sz w:val="24"/>
          <w:szCs w:val="24"/>
          <w:lang w:val="en-US" w:eastAsia="id-ID"/>
        </w:rPr>
        <w:t xml:space="preserve"> dan </w:t>
      </w:r>
      <w:r w:rsidR="008452DE" w:rsidRPr="008452DE">
        <w:rPr>
          <w:rFonts w:ascii="Times New Roman" w:hAnsi="Times New Roman" w:cs="Times New Roman"/>
          <w:noProof/>
          <w:sz w:val="24"/>
          <w:szCs w:val="24"/>
          <w:lang w:val="en-US" w:eastAsia="id-ID"/>
        </w:rPr>
        <w:t>tunjangan</w:t>
      </w:r>
      <w:r w:rsidR="003D3068" w:rsidRPr="008452DE">
        <w:rPr>
          <w:rFonts w:ascii="Times New Roman" w:hAnsi="Times New Roman" w:cs="Times New Roman"/>
          <w:noProof/>
          <w:sz w:val="24"/>
          <w:szCs w:val="24"/>
          <w:lang w:val="en-US" w:eastAsia="id-ID"/>
        </w:rPr>
        <w:t>.</w:t>
      </w:r>
      <w:r w:rsidR="003D3068">
        <w:rPr>
          <w:rFonts w:ascii="Times New Roman" w:hAnsi="Times New Roman" w:cs="Times New Roman"/>
          <w:noProof/>
          <w:sz w:val="24"/>
          <w:szCs w:val="24"/>
          <w:lang w:val="en-US" w:eastAsia="id-ID"/>
        </w:rPr>
        <w:t xml:space="preserve"> Sementara itu, imbalan </w:t>
      </w:r>
      <w:r w:rsidR="003D3068">
        <w:rPr>
          <w:rFonts w:ascii="Times New Roman" w:hAnsi="Times New Roman" w:cs="Times New Roman"/>
          <w:i/>
          <w:iCs/>
          <w:noProof/>
          <w:sz w:val="24"/>
          <w:szCs w:val="24"/>
          <w:lang w:val="en-US" w:eastAsia="id-ID"/>
        </w:rPr>
        <w:t xml:space="preserve">non-financial </w:t>
      </w:r>
      <w:r w:rsidR="003D3068">
        <w:rPr>
          <w:rFonts w:ascii="Times New Roman" w:hAnsi="Times New Roman" w:cs="Times New Roman"/>
          <w:noProof/>
          <w:sz w:val="24"/>
          <w:szCs w:val="24"/>
          <w:lang w:val="en-US" w:eastAsia="id-ID"/>
        </w:rPr>
        <w:t xml:space="preserve">terdiri atas </w:t>
      </w:r>
      <w:r w:rsidR="008452DE" w:rsidRPr="008452DE">
        <w:rPr>
          <w:rFonts w:ascii="Times New Roman" w:hAnsi="Times New Roman" w:cs="Times New Roman"/>
          <w:noProof/>
          <w:sz w:val="24"/>
          <w:szCs w:val="24"/>
          <w:lang w:val="en-US" w:eastAsia="id-ID"/>
        </w:rPr>
        <w:t>pengakuan, pengembangan keterampilan, peluang</w:t>
      </w:r>
      <w:r w:rsidR="008452DE">
        <w:rPr>
          <w:rFonts w:ascii="Times New Roman" w:hAnsi="Times New Roman" w:cs="Times New Roman"/>
          <w:noProof/>
          <w:sz w:val="24"/>
          <w:szCs w:val="24"/>
          <w:lang w:val="en-US" w:eastAsia="id-ID"/>
        </w:rPr>
        <w:t xml:space="preserve"> karir</w:t>
      </w:r>
      <w:r w:rsidR="008452DE" w:rsidRPr="008452DE">
        <w:rPr>
          <w:rFonts w:ascii="Times New Roman" w:hAnsi="Times New Roman" w:cs="Times New Roman"/>
          <w:noProof/>
          <w:sz w:val="24"/>
          <w:szCs w:val="24"/>
          <w:lang w:val="en-US" w:eastAsia="id-ID"/>
        </w:rPr>
        <w:t xml:space="preserve">, dan kualitas hidup. </w:t>
      </w:r>
    </w:p>
    <w:p w14:paraId="6A3B79A7" w14:textId="49BB5CE6" w:rsidR="001017E9" w:rsidRPr="00EC171F" w:rsidRDefault="008452DE" w:rsidP="001017E9">
      <w:pPr>
        <w:spacing w:after="0" w:line="276"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Mendis (2017) dalam penelitiannya juga membentuk kerangka konseptual mengenai </w:t>
      </w:r>
      <w:r>
        <w:rPr>
          <w:rFonts w:ascii="Times New Roman" w:hAnsi="Times New Roman" w:cs="Times New Roman"/>
          <w:i/>
          <w:iCs/>
          <w:noProof/>
          <w:sz w:val="24"/>
          <w:szCs w:val="24"/>
          <w:lang w:val="en-US" w:eastAsia="id-ID"/>
        </w:rPr>
        <w:t>reward system</w:t>
      </w:r>
      <w:r>
        <w:rPr>
          <w:rFonts w:ascii="Times New Roman" w:hAnsi="Times New Roman" w:cs="Times New Roman"/>
          <w:noProof/>
          <w:sz w:val="24"/>
          <w:szCs w:val="24"/>
          <w:lang w:val="en-US" w:eastAsia="id-ID"/>
        </w:rPr>
        <w:t xml:space="preserve"> yang terdiri </w:t>
      </w:r>
      <w:r>
        <w:rPr>
          <w:rFonts w:ascii="Times New Roman" w:hAnsi="Times New Roman" w:cs="Times New Roman"/>
          <w:i/>
          <w:iCs/>
          <w:noProof/>
          <w:sz w:val="24"/>
          <w:szCs w:val="24"/>
          <w:lang w:val="en-US" w:eastAsia="id-ID"/>
        </w:rPr>
        <w:t>remuneration</w:t>
      </w:r>
      <w:r>
        <w:rPr>
          <w:rFonts w:ascii="Times New Roman" w:hAnsi="Times New Roman" w:cs="Times New Roman"/>
          <w:noProof/>
          <w:sz w:val="24"/>
          <w:szCs w:val="24"/>
          <w:lang w:val="en-US" w:eastAsia="id-ID"/>
        </w:rPr>
        <w:t xml:space="preserve">, </w:t>
      </w:r>
      <w:r>
        <w:rPr>
          <w:rFonts w:ascii="Times New Roman" w:hAnsi="Times New Roman" w:cs="Times New Roman"/>
          <w:i/>
          <w:iCs/>
          <w:noProof/>
          <w:sz w:val="24"/>
          <w:szCs w:val="24"/>
          <w:lang w:val="en-US" w:eastAsia="id-ID"/>
        </w:rPr>
        <w:t>cash incentive, work life balance</w:t>
      </w:r>
      <w:r w:rsidR="00EC171F">
        <w:rPr>
          <w:rFonts w:ascii="Times New Roman" w:hAnsi="Times New Roman" w:cs="Times New Roman"/>
          <w:i/>
          <w:iCs/>
          <w:noProof/>
          <w:sz w:val="24"/>
          <w:szCs w:val="24"/>
          <w:lang w:val="en-US" w:eastAsia="id-ID"/>
        </w:rPr>
        <w:t xml:space="preserve">, supervisor support, </w:t>
      </w:r>
      <w:r w:rsidR="00EC171F">
        <w:rPr>
          <w:rFonts w:ascii="Times New Roman" w:hAnsi="Times New Roman" w:cs="Times New Roman"/>
          <w:noProof/>
          <w:sz w:val="24"/>
          <w:szCs w:val="24"/>
          <w:lang w:val="en-US" w:eastAsia="id-ID"/>
        </w:rPr>
        <w:t xml:space="preserve">dan </w:t>
      </w:r>
      <w:r w:rsidR="00EC171F">
        <w:rPr>
          <w:rFonts w:ascii="Times New Roman" w:hAnsi="Times New Roman" w:cs="Times New Roman"/>
          <w:i/>
          <w:iCs/>
          <w:noProof/>
          <w:sz w:val="24"/>
          <w:szCs w:val="24"/>
          <w:lang w:val="en-US" w:eastAsia="id-ID"/>
        </w:rPr>
        <w:t>employee recognition</w:t>
      </w:r>
      <w:r w:rsidR="00EC171F">
        <w:rPr>
          <w:rFonts w:ascii="Times New Roman" w:hAnsi="Times New Roman" w:cs="Times New Roman"/>
          <w:noProof/>
          <w:sz w:val="24"/>
          <w:szCs w:val="24"/>
          <w:lang w:val="en-US" w:eastAsia="id-ID"/>
        </w:rPr>
        <w:t xml:space="preserve">. Kelima kerangka konseptual ini berkaitan erat dengan pernyataan sebelumnya yang membagi penghargaan dalam bentuk ekstrinsik dan instrinsik. </w:t>
      </w:r>
      <w:r w:rsidR="001017E9">
        <w:rPr>
          <w:rFonts w:ascii="Times New Roman" w:hAnsi="Times New Roman" w:cs="Times New Roman"/>
          <w:noProof/>
          <w:sz w:val="24"/>
          <w:szCs w:val="24"/>
          <w:lang w:val="en-US" w:eastAsia="id-ID"/>
        </w:rPr>
        <w:t>Santos dan Meija (2015) menyatakan sistem penghargaan menjadi sebuah kunci penting yang dapat menentukan hubungan karyawan dengan perusahaan. Sistem penghargaan mendefinisikan mengenai apa yang layak diberikan kepada karyawan yang tentu akan berdampak langsung bagi mereka. Namun Wang (2021) menambahkan bahwa k</w:t>
      </w:r>
      <w:r w:rsidR="001017E9" w:rsidRPr="001017E9">
        <w:rPr>
          <w:rFonts w:ascii="Times New Roman" w:hAnsi="Times New Roman" w:cs="Times New Roman"/>
          <w:noProof/>
          <w:sz w:val="24"/>
          <w:szCs w:val="24"/>
          <w:lang w:val="en-US" w:eastAsia="id-ID"/>
        </w:rPr>
        <w:t>ompensasi dan</w:t>
      </w:r>
      <w:r w:rsidR="001017E9">
        <w:rPr>
          <w:rFonts w:ascii="Times New Roman" w:hAnsi="Times New Roman" w:cs="Times New Roman"/>
          <w:noProof/>
          <w:sz w:val="24"/>
          <w:szCs w:val="24"/>
          <w:lang w:val="en-US" w:eastAsia="id-ID"/>
        </w:rPr>
        <w:t xml:space="preserve"> </w:t>
      </w:r>
      <w:r w:rsidR="001017E9" w:rsidRPr="001017E9">
        <w:rPr>
          <w:rFonts w:ascii="Times New Roman" w:hAnsi="Times New Roman" w:cs="Times New Roman"/>
          <w:noProof/>
          <w:sz w:val="24"/>
          <w:szCs w:val="24"/>
          <w:lang w:val="en-US" w:eastAsia="id-ID"/>
        </w:rPr>
        <w:t xml:space="preserve">manfaat saja tidak lagi efektif sebagai </w:t>
      </w:r>
      <w:r w:rsidR="001017E9">
        <w:rPr>
          <w:rFonts w:ascii="Times New Roman" w:hAnsi="Times New Roman" w:cs="Times New Roman"/>
          <w:noProof/>
          <w:sz w:val="24"/>
          <w:szCs w:val="24"/>
          <w:lang w:val="en-US" w:eastAsia="id-ID"/>
        </w:rPr>
        <w:t xml:space="preserve">sebuah </w:t>
      </w:r>
      <w:r w:rsidR="001017E9" w:rsidRPr="001017E9">
        <w:rPr>
          <w:rFonts w:ascii="Times New Roman" w:hAnsi="Times New Roman" w:cs="Times New Roman"/>
          <w:noProof/>
          <w:sz w:val="24"/>
          <w:szCs w:val="24"/>
          <w:lang w:val="en-US" w:eastAsia="id-ID"/>
        </w:rPr>
        <w:t xml:space="preserve">mekanisme motivasi </w:t>
      </w:r>
      <w:r w:rsidR="001017E9">
        <w:rPr>
          <w:rFonts w:ascii="Times New Roman" w:hAnsi="Times New Roman" w:cs="Times New Roman"/>
          <w:noProof/>
          <w:sz w:val="24"/>
          <w:szCs w:val="24"/>
          <w:lang w:val="en-US" w:eastAsia="id-ID"/>
        </w:rPr>
        <w:t xml:space="preserve">kerja </w:t>
      </w:r>
      <w:r w:rsidR="001017E9" w:rsidRPr="001017E9">
        <w:rPr>
          <w:rFonts w:ascii="Times New Roman" w:hAnsi="Times New Roman" w:cs="Times New Roman"/>
          <w:noProof/>
          <w:sz w:val="24"/>
          <w:szCs w:val="24"/>
          <w:lang w:val="en-US" w:eastAsia="id-ID"/>
        </w:rPr>
        <w:t>karena mereka tidak dapat menciptakan</w:t>
      </w:r>
      <w:r w:rsidR="001017E9">
        <w:rPr>
          <w:rFonts w:ascii="Times New Roman" w:hAnsi="Times New Roman" w:cs="Times New Roman"/>
          <w:noProof/>
          <w:sz w:val="24"/>
          <w:szCs w:val="24"/>
          <w:lang w:val="en-US" w:eastAsia="id-ID"/>
        </w:rPr>
        <w:t xml:space="preserve"> </w:t>
      </w:r>
      <w:r w:rsidR="001017E9" w:rsidRPr="001017E9">
        <w:rPr>
          <w:rFonts w:ascii="Times New Roman" w:hAnsi="Times New Roman" w:cs="Times New Roman"/>
          <w:noProof/>
          <w:sz w:val="24"/>
          <w:szCs w:val="24"/>
          <w:lang w:val="en-US" w:eastAsia="id-ID"/>
        </w:rPr>
        <w:t>keterlibatan karyawan yang dibutuhkan untuk bersaing dalam bisnis yang kompleks dan bergerak cepat saat ini.</w:t>
      </w:r>
      <w:r w:rsidR="001017E9">
        <w:rPr>
          <w:rFonts w:ascii="Times New Roman" w:hAnsi="Times New Roman" w:cs="Times New Roman"/>
          <w:noProof/>
          <w:sz w:val="24"/>
          <w:szCs w:val="24"/>
          <w:lang w:val="en-US" w:eastAsia="id-ID"/>
        </w:rPr>
        <w:t xml:space="preserve"> Sehingga u</w:t>
      </w:r>
      <w:r w:rsidR="001017E9" w:rsidRPr="001017E9">
        <w:rPr>
          <w:rFonts w:ascii="Times New Roman" w:hAnsi="Times New Roman" w:cs="Times New Roman"/>
          <w:noProof/>
          <w:sz w:val="24"/>
          <w:szCs w:val="24"/>
          <w:lang w:val="en-US" w:eastAsia="id-ID"/>
        </w:rPr>
        <w:t xml:space="preserve">ntuk menghasilkan hubungan kerja yang tahan lama, organisasi dapat mengadopsi pandangan yang lebih komprehensif tentang </w:t>
      </w:r>
      <w:r w:rsidR="001017E9">
        <w:rPr>
          <w:rFonts w:ascii="Times New Roman" w:hAnsi="Times New Roman" w:cs="Times New Roman"/>
          <w:noProof/>
          <w:sz w:val="24"/>
          <w:szCs w:val="24"/>
          <w:lang w:val="en-US" w:eastAsia="id-ID"/>
        </w:rPr>
        <w:t xml:space="preserve">sistem </w:t>
      </w:r>
      <w:r w:rsidR="001017E9" w:rsidRPr="001017E9">
        <w:rPr>
          <w:rFonts w:ascii="Times New Roman" w:hAnsi="Times New Roman" w:cs="Times New Roman"/>
          <w:noProof/>
          <w:sz w:val="24"/>
          <w:szCs w:val="24"/>
          <w:lang w:val="en-US" w:eastAsia="id-ID"/>
        </w:rPr>
        <w:t>penghargaan.</w:t>
      </w:r>
      <w:r w:rsidR="001017E9">
        <w:rPr>
          <w:rFonts w:ascii="Times New Roman" w:hAnsi="Times New Roman" w:cs="Times New Roman"/>
          <w:noProof/>
          <w:sz w:val="24"/>
          <w:szCs w:val="24"/>
          <w:lang w:val="en-US" w:eastAsia="id-ID"/>
        </w:rPr>
        <w:t xml:space="preserve"> </w:t>
      </w:r>
    </w:p>
    <w:p w14:paraId="538AEEAA" w14:textId="0CD0798F" w:rsidR="006407F6" w:rsidRPr="00CA07D4" w:rsidRDefault="00C75B8F" w:rsidP="0032754F">
      <w:pPr>
        <w:spacing w:before="240" w:after="0" w:line="276" w:lineRule="auto"/>
        <w:jc w:val="both"/>
        <w:rPr>
          <w:rFonts w:ascii="Times New Roman" w:hAnsi="Times New Roman" w:cs="Times New Roman"/>
          <w:noProof/>
          <w:sz w:val="24"/>
          <w:szCs w:val="24"/>
          <w:lang w:val="en-US" w:eastAsia="id-ID"/>
        </w:rPr>
      </w:pPr>
      <w:r w:rsidRPr="00C75B8F">
        <w:rPr>
          <w:rFonts w:ascii="Times New Roman" w:hAnsi="Times New Roman" w:cs="Times New Roman"/>
          <w:i/>
          <w:iCs/>
          <w:noProof/>
          <w:sz w:val="24"/>
          <w:szCs w:val="24"/>
          <w:lang w:val="en-US" w:eastAsia="id-ID"/>
        </w:rPr>
        <w:t>Turnover intention</w:t>
      </w:r>
    </w:p>
    <w:p w14:paraId="13F2CCBF" w14:textId="77777777" w:rsidR="005B7168" w:rsidRDefault="005B7168" w:rsidP="0032754F">
      <w:pPr>
        <w:spacing w:before="240" w:after="0" w:line="276" w:lineRule="auto"/>
        <w:jc w:val="both"/>
        <w:rPr>
          <w:rFonts w:ascii="Times New Roman" w:hAnsi="Times New Roman" w:cs="Times New Roman"/>
          <w:noProof/>
          <w:sz w:val="24"/>
          <w:szCs w:val="24"/>
          <w:lang w:eastAsia="id-ID"/>
        </w:rPr>
        <w:sectPr w:rsidR="005B7168" w:rsidSect="0043465A">
          <w:type w:val="continuous"/>
          <w:pgSz w:w="11906" w:h="16838"/>
          <w:pgMar w:top="1440" w:right="1440" w:bottom="1440" w:left="1440" w:header="708" w:footer="708" w:gutter="0"/>
          <w:cols w:space="708"/>
          <w:docGrid w:linePitch="360"/>
        </w:sectPr>
      </w:pPr>
    </w:p>
    <w:p w14:paraId="64A57ED2" w14:textId="2DD40965" w:rsidR="00E906EC" w:rsidRDefault="002F7B0D" w:rsidP="00DC55D5">
      <w:pPr>
        <w:spacing w:line="276" w:lineRule="auto"/>
        <w:jc w:val="both"/>
        <w:rPr>
          <w:rFonts w:ascii="Times New Roman" w:hAnsi="Times New Roman" w:cs="Times New Roman"/>
          <w:sz w:val="24"/>
          <w:szCs w:val="24"/>
        </w:rPr>
      </w:pPr>
      <w:bookmarkStart w:id="11" w:name="_Hlk54551196"/>
      <w:r>
        <w:rPr>
          <w:rFonts w:ascii="Times New Roman" w:hAnsi="Times New Roman" w:cs="Times New Roman"/>
          <w:noProof/>
          <w:sz w:val="24"/>
          <w:szCs w:val="24"/>
          <w:lang w:eastAsia="id-ID"/>
        </w:rPr>
        <w:t xml:space="preserve">Pergantian karyawan sering didefinisikan sebagai tingkat atau keadaan dimana seorang karyawan lebih memilih meninggalkan kelompok atau sebuah organisasi tertentu. </w:t>
      </w:r>
      <w:r w:rsidR="00881D0D">
        <w:rPr>
          <w:rFonts w:ascii="Times New Roman" w:hAnsi="Times New Roman" w:cs="Times New Roman"/>
          <w:noProof/>
          <w:sz w:val="24"/>
          <w:szCs w:val="24"/>
          <w:lang w:val="en-US" w:eastAsia="id-ID"/>
        </w:rPr>
        <w:t>P</w:t>
      </w:r>
      <w:r>
        <w:rPr>
          <w:rFonts w:ascii="Times New Roman" w:hAnsi="Times New Roman" w:cs="Times New Roman"/>
          <w:noProof/>
          <w:sz w:val="24"/>
          <w:szCs w:val="24"/>
          <w:lang w:eastAsia="id-ID"/>
        </w:rPr>
        <w:t xml:space="preserve">ergantian karyawan dinilai mahal untuk organisasi. Cotton and Turtle </w:t>
      </w:r>
      <w:r w:rsidR="00D74F1F">
        <w:rPr>
          <w:rFonts w:ascii="Times New Roman" w:hAnsi="Times New Roman" w:cs="Times New Roman"/>
          <w:noProof/>
          <w:sz w:val="24"/>
          <w:szCs w:val="24"/>
          <w:lang w:val="en-US" w:eastAsia="id-ID"/>
        </w:rPr>
        <w:t>(</w:t>
      </w:r>
      <w:r>
        <w:rPr>
          <w:rFonts w:ascii="Times New Roman" w:hAnsi="Times New Roman" w:cs="Times New Roman"/>
          <w:noProof/>
          <w:sz w:val="24"/>
          <w:szCs w:val="24"/>
          <w:lang w:eastAsia="id-ID"/>
        </w:rPr>
        <w:t>1986</w:t>
      </w:r>
      <w:r w:rsidR="00D74F1F">
        <w:rPr>
          <w:rFonts w:ascii="Times New Roman" w:hAnsi="Times New Roman" w:cs="Times New Roman"/>
          <w:noProof/>
          <w:sz w:val="24"/>
          <w:szCs w:val="24"/>
          <w:lang w:val="en-US" w:eastAsia="id-ID"/>
        </w:rPr>
        <w:t xml:space="preserve">) </w:t>
      </w:r>
      <w:r w:rsidR="00AF7F39">
        <w:rPr>
          <w:rFonts w:ascii="Times New Roman" w:hAnsi="Times New Roman" w:cs="Times New Roman"/>
          <w:noProof/>
          <w:sz w:val="24"/>
          <w:szCs w:val="24"/>
          <w:lang w:eastAsia="id-ID"/>
        </w:rPr>
        <w:t>mengatakan ada beberapa hal yang menyebabkan alasan seorang karyawan lebih me</w:t>
      </w:r>
      <w:r w:rsidR="005813E6">
        <w:rPr>
          <w:rFonts w:ascii="Times New Roman" w:hAnsi="Times New Roman" w:cs="Times New Roman"/>
          <w:noProof/>
          <w:sz w:val="24"/>
          <w:szCs w:val="24"/>
          <w:lang w:eastAsia="id-ID"/>
        </w:rPr>
        <w:t xml:space="preserve">milih meninggalkan kelompoknya. Salah satunya adalah ketidakpastian pemberian imbalan dan kurangnya pengakuan. Karyawan </w:t>
      </w:r>
      <w:r w:rsidR="005813E6">
        <w:rPr>
          <w:rFonts w:ascii="Times New Roman" w:hAnsi="Times New Roman" w:cs="Times New Roman"/>
          <w:noProof/>
          <w:sz w:val="24"/>
          <w:szCs w:val="24"/>
          <w:lang w:eastAsia="id-ID"/>
        </w:rPr>
        <w:lastRenderedPageBreak/>
        <w:t xml:space="preserve">lebih mengharapkan adanya pengakuan atas pencapaian yang telah mereka lakukan untuk kelompok atau organisasi tersebut. </w:t>
      </w:r>
      <w:r w:rsidR="005813E6" w:rsidRPr="005813E6">
        <w:rPr>
          <w:rFonts w:ascii="Times New Roman" w:hAnsi="Times New Roman" w:cs="Times New Roman"/>
          <w:noProof/>
          <w:sz w:val="24"/>
          <w:szCs w:val="24"/>
          <w:lang w:eastAsia="id-ID"/>
        </w:rPr>
        <w:t xml:space="preserve">Kaur </w:t>
      </w:r>
      <w:r w:rsidR="005813E6" w:rsidRPr="005813E6">
        <w:rPr>
          <w:rFonts w:ascii="Times New Roman" w:hAnsi="Times New Roman" w:cs="Times New Roman"/>
          <w:i/>
          <w:noProof/>
          <w:sz w:val="24"/>
          <w:szCs w:val="24"/>
          <w:lang w:eastAsia="id-ID"/>
        </w:rPr>
        <w:t>et,al.,</w:t>
      </w:r>
      <w:r w:rsidR="005813E6" w:rsidRPr="005813E6">
        <w:rPr>
          <w:rFonts w:ascii="Times New Roman" w:hAnsi="Times New Roman" w:cs="Times New Roman"/>
          <w:sz w:val="24"/>
          <w:szCs w:val="24"/>
        </w:rPr>
        <w:t>(2013) ikut mendukung pernyataan sebelumnya bahwa minat seorang karyawan untuk keluar dari kelompoknya ikut dipengaruhi oleh</w:t>
      </w:r>
      <w:r w:rsidR="00E244D6">
        <w:rPr>
          <w:rFonts w:ascii="Times New Roman" w:hAnsi="Times New Roman" w:cs="Times New Roman"/>
          <w:sz w:val="24"/>
          <w:szCs w:val="24"/>
        </w:rPr>
        <w:t xml:space="preserve"> faktor psikologis dan ekonomi. </w:t>
      </w:r>
      <w:bookmarkEnd w:id="11"/>
      <w:r w:rsidR="00E244D6">
        <w:rPr>
          <w:rFonts w:ascii="Times New Roman" w:hAnsi="Times New Roman" w:cs="Times New Roman"/>
          <w:sz w:val="24"/>
          <w:szCs w:val="24"/>
        </w:rPr>
        <w:t xml:space="preserve">Mendis (2017) dalam penelitiannya menyatakan terdapat hubungan korelasi negatif antara </w:t>
      </w:r>
      <w:r w:rsidR="00E244D6">
        <w:rPr>
          <w:rFonts w:ascii="Times New Roman" w:hAnsi="Times New Roman" w:cs="Times New Roman"/>
          <w:i/>
          <w:sz w:val="24"/>
          <w:szCs w:val="24"/>
        </w:rPr>
        <w:t xml:space="preserve">remuneration, cash insentives </w:t>
      </w:r>
      <w:r w:rsidR="00D60B9B">
        <w:rPr>
          <w:rFonts w:ascii="Times New Roman" w:hAnsi="Times New Roman" w:cs="Times New Roman"/>
          <w:iCs/>
          <w:sz w:val="24"/>
          <w:szCs w:val="24"/>
          <w:lang w:val="en-US"/>
        </w:rPr>
        <w:t xml:space="preserve">dan </w:t>
      </w:r>
      <w:r w:rsidR="00E244D6">
        <w:rPr>
          <w:rFonts w:ascii="Times New Roman" w:hAnsi="Times New Roman" w:cs="Times New Roman"/>
          <w:i/>
          <w:sz w:val="24"/>
          <w:szCs w:val="24"/>
        </w:rPr>
        <w:t>supervisor support</w:t>
      </w:r>
      <w:r w:rsidR="00D60B9B">
        <w:rPr>
          <w:rFonts w:ascii="Times New Roman" w:hAnsi="Times New Roman" w:cs="Times New Roman"/>
          <w:i/>
          <w:sz w:val="24"/>
          <w:szCs w:val="24"/>
          <w:lang w:val="en-US"/>
        </w:rPr>
        <w:t xml:space="preserve"> </w:t>
      </w:r>
      <w:r w:rsidR="00E244D6">
        <w:rPr>
          <w:rFonts w:ascii="Times New Roman" w:hAnsi="Times New Roman" w:cs="Times New Roman"/>
          <w:sz w:val="24"/>
          <w:szCs w:val="24"/>
        </w:rPr>
        <w:t xml:space="preserve">terhadap </w:t>
      </w:r>
      <w:r w:rsidR="00E244D6">
        <w:rPr>
          <w:rFonts w:ascii="Times New Roman" w:hAnsi="Times New Roman" w:cs="Times New Roman"/>
          <w:i/>
          <w:sz w:val="24"/>
          <w:szCs w:val="24"/>
        </w:rPr>
        <w:t>employee turnover</w:t>
      </w:r>
      <w:r w:rsidR="00C75B8F">
        <w:rPr>
          <w:rFonts w:ascii="Times New Roman" w:hAnsi="Times New Roman" w:cs="Times New Roman"/>
          <w:i/>
          <w:sz w:val="24"/>
          <w:szCs w:val="24"/>
          <w:lang w:val="en-US"/>
        </w:rPr>
        <w:t xml:space="preserve"> intention</w:t>
      </w:r>
      <w:r w:rsidR="00E244D6">
        <w:rPr>
          <w:rFonts w:ascii="Times New Roman" w:hAnsi="Times New Roman" w:cs="Times New Roman"/>
          <w:sz w:val="24"/>
          <w:szCs w:val="24"/>
        </w:rPr>
        <w:t xml:space="preserve">. Hasil penelitiannya menyatakan bahwa imbalan yang baik akan menyebabkan niat pergantian karyawan. Ada hubungan negatif yang kuat antara sistem imbalan atau penghargaan dan keinginan karyawan berpindah. Yang artinya jika sistem imbalan efektif dan menarik bagi karyawan, niat </w:t>
      </w:r>
      <w:r w:rsidR="00E244D6">
        <w:rPr>
          <w:rFonts w:ascii="Times New Roman" w:hAnsi="Times New Roman" w:cs="Times New Roman"/>
          <w:i/>
          <w:sz w:val="24"/>
          <w:szCs w:val="24"/>
        </w:rPr>
        <w:t xml:space="preserve">turnover </w:t>
      </w:r>
      <w:r w:rsidR="00E244D6">
        <w:rPr>
          <w:rFonts w:ascii="Times New Roman" w:hAnsi="Times New Roman" w:cs="Times New Roman"/>
          <w:sz w:val="24"/>
          <w:szCs w:val="24"/>
        </w:rPr>
        <w:t>mereka akan berkurang secara bertahap.</w:t>
      </w:r>
    </w:p>
    <w:p w14:paraId="3BFF2A69" w14:textId="77777777" w:rsidR="00DC55D5" w:rsidRPr="00E244D6" w:rsidRDefault="00DC55D5" w:rsidP="00DC55D5">
      <w:pPr>
        <w:spacing w:line="276" w:lineRule="auto"/>
        <w:jc w:val="both"/>
        <w:sectPr w:rsidR="00DC55D5" w:rsidRPr="00E244D6" w:rsidSect="005B7168">
          <w:type w:val="continuous"/>
          <w:pgSz w:w="11906" w:h="16838"/>
          <w:pgMar w:top="1440" w:right="1440" w:bottom="1440" w:left="1440" w:header="708" w:footer="708" w:gutter="0"/>
          <w:cols w:space="708"/>
          <w:docGrid w:linePitch="360"/>
        </w:sectPr>
      </w:pPr>
    </w:p>
    <w:p w14:paraId="470ADC1B" w14:textId="3A792D73" w:rsidR="00DC55D5" w:rsidRDefault="00B333B7" w:rsidP="00DC55D5">
      <w:pPr>
        <w:spacing w:after="0" w:line="276" w:lineRule="auto"/>
        <w:jc w:val="both"/>
        <w:rPr>
          <w:rFonts w:ascii="Times New Roman" w:hAnsi="Times New Roman" w:cs="Times New Roman"/>
          <w:i/>
          <w:noProof/>
          <w:sz w:val="24"/>
          <w:szCs w:val="24"/>
          <w:lang w:val="en-US" w:eastAsia="id-ID"/>
        </w:rPr>
      </w:pPr>
      <w:bookmarkStart w:id="12" w:name="_Hlk54551235"/>
      <w:r w:rsidRPr="00E244D6">
        <w:rPr>
          <w:rFonts w:ascii="Times New Roman" w:hAnsi="Times New Roman" w:cs="Times New Roman"/>
          <w:i/>
          <w:noProof/>
          <w:sz w:val="24"/>
          <w:szCs w:val="24"/>
          <w:lang w:eastAsia="id-ID"/>
        </w:rPr>
        <w:t>Remuneration</w:t>
      </w:r>
      <w:r w:rsidR="004D77D7">
        <w:rPr>
          <w:rFonts w:ascii="Times New Roman" w:hAnsi="Times New Roman" w:cs="Times New Roman"/>
          <w:noProof/>
          <w:sz w:val="24"/>
          <w:szCs w:val="24"/>
          <w:lang w:eastAsia="id-ID"/>
        </w:rPr>
        <w:t xml:space="preserve"> dan</w:t>
      </w:r>
      <w:r>
        <w:rPr>
          <w:rFonts w:ascii="Times New Roman" w:hAnsi="Times New Roman" w:cs="Times New Roman"/>
          <w:noProof/>
          <w:sz w:val="24"/>
          <w:szCs w:val="24"/>
          <w:lang w:eastAsia="id-ID"/>
        </w:rPr>
        <w:t xml:space="preserve"> </w:t>
      </w:r>
      <w:r w:rsidRPr="00B333B7">
        <w:rPr>
          <w:rFonts w:ascii="Times New Roman" w:hAnsi="Times New Roman" w:cs="Times New Roman"/>
          <w:i/>
          <w:noProof/>
          <w:sz w:val="24"/>
          <w:szCs w:val="24"/>
          <w:lang w:eastAsia="id-ID"/>
        </w:rPr>
        <w:t>Turnover</w:t>
      </w:r>
      <w:r>
        <w:rPr>
          <w:rFonts w:ascii="Times New Roman" w:hAnsi="Times New Roman" w:cs="Times New Roman"/>
          <w:i/>
          <w:noProof/>
          <w:sz w:val="24"/>
          <w:szCs w:val="24"/>
          <w:lang w:eastAsia="id-ID"/>
        </w:rPr>
        <w:t xml:space="preserve"> Intenti</w:t>
      </w:r>
      <w:r w:rsidR="002032DB">
        <w:rPr>
          <w:rFonts w:ascii="Times New Roman" w:hAnsi="Times New Roman" w:cs="Times New Roman"/>
          <w:i/>
          <w:noProof/>
          <w:sz w:val="24"/>
          <w:szCs w:val="24"/>
          <w:lang w:val="en-US" w:eastAsia="id-ID"/>
        </w:rPr>
        <w:t>o</w:t>
      </w:r>
      <w:r w:rsidR="00DC55D5">
        <w:rPr>
          <w:rFonts w:ascii="Times New Roman" w:hAnsi="Times New Roman" w:cs="Times New Roman"/>
          <w:i/>
          <w:noProof/>
          <w:sz w:val="24"/>
          <w:szCs w:val="24"/>
          <w:lang w:val="en-US" w:eastAsia="id-ID"/>
        </w:rPr>
        <w:t>n</w:t>
      </w:r>
    </w:p>
    <w:p w14:paraId="06AAC91C" w14:textId="0868E5DA" w:rsidR="00520E00" w:rsidRPr="0015109B" w:rsidRDefault="00520E00" w:rsidP="00DC55D5">
      <w:pPr>
        <w:spacing w:after="0" w:line="276"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eastAsia="id-ID"/>
        </w:rPr>
        <w:t xml:space="preserve">Purnadi (2019) menyatakan remunerasi sangat memiliki pengaruh yang cukup tinggi bagi karyawan. Remunerasi adalah seluruh pendapatan yang diterima pegawai baik yang bersifat tetap dan tidak tetap meliputi gaji pokok, tunjangan, bonus, dan fasilitas lain baik dalam bentuk tunai maupun tidak tunai. Remunerasi yang bersifat tetap adalah remunerasi yang tidak dikaitkan dengan kinerja dan risiko, antara lain gaji pokok, tunjangan perumahan, tunjangan pendidikan, fasilitas, pensiun, dan tunjangan hari raya. Sedangkan remunerasi yang bersifat variabel adalah remunerasi yang dikaitkan dengan kinerja dan risiko, antara lain </w:t>
      </w:r>
      <w:r w:rsidR="0015109B">
        <w:rPr>
          <w:rFonts w:ascii="Times New Roman" w:hAnsi="Times New Roman" w:cs="Times New Roman"/>
          <w:noProof/>
          <w:sz w:val="24"/>
          <w:szCs w:val="24"/>
          <w:lang w:val="en-US" w:eastAsia="id-ID"/>
        </w:rPr>
        <w:t>tunjangan kesehatan</w:t>
      </w:r>
      <w:r>
        <w:rPr>
          <w:rFonts w:ascii="Times New Roman" w:hAnsi="Times New Roman" w:cs="Times New Roman"/>
          <w:noProof/>
          <w:sz w:val="24"/>
          <w:szCs w:val="24"/>
          <w:lang w:eastAsia="id-ID"/>
        </w:rPr>
        <w:t xml:space="preserve"> dan </w:t>
      </w:r>
      <w:r>
        <w:rPr>
          <w:rFonts w:ascii="Times New Roman" w:hAnsi="Times New Roman" w:cs="Times New Roman"/>
          <w:i/>
          <w:noProof/>
          <w:sz w:val="24"/>
          <w:szCs w:val="24"/>
          <w:lang w:eastAsia="id-ID"/>
        </w:rPr>
        <w:t>longterm incentives</w:t>
      </w:r>
      <w:r w:rsidR="0015109B">
        <w:rPr>
          <w:rFonts w:ascii="Times New Roman" w:hAnsi="Times New Roman" w:cs="Times New Roman"/>
          <w:noProof/>
          <w:sz w:val="24"/>
          <w:szCs w:val="24"/>
          <w:lang w:val="en-US" w:eastAsia="id-ID"/>
        </w:rPr>
        <w:t xml:space="preserve"> misalnya biaya pendidikan (Purnadi, 2019).</w:t>
      </w:r>
    </w:p>
    <w:p w14:paraId="60F1EDB8" w14:textId="77777777" w:rsidR="00520E00" w:rsidRPr="00520E00" w:rsidRDefault="00520E00" w:rsidP="0018135D">
      <w:pPr>
        <w:spacing w:after="0" w:line="276" w:lineRule="auto"/>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Sementara itu remunerasi memiliki pengaruh yang paling tinggi dengan niat untuk pergi daripada dimensi lain seperti komitmen afektif (A’yunnissa dan Saptoto, 2015). </w:t>
      </w:r>
      <w:r w:rsidR="000773AB">
        <w:rPr>
          <w:rFonts w:ascii="Times New Roman" w:hAnsi="Times New Roman" w:cs="Times New Roman"/>
          <w:noProof/>
          <w:sz w:val="24"/>
          <w:szCs w:val="24"/>
          <w:lang w:eastAsia="id-ID"/>
        </w:rPr>
        <w:t xml:space="preserve">Penelitian mereka menyatakan bahwa pemberian tingkat upah berkorelasi sedang dan negatif dengan dimensi intensi </w:t>
      </w:r>
      <w:r w:rsidR="000773AB">
        <w:rPr>
          <w:rFonts w:ascii="Times New Roman" w:hAnsi="Times New Roman" w:cs="Times New Roman"/>
          <w:i/>
          <w:noProof/>
          <w:sz w:val="24"/>
          <w:szCs w:val="24"/>
          <w:lang w:eastAsia="id-ID"/>
        </w:rPr>
        <w:t xml:space="preserve">turnover </w:t>
      </w:r>
      <w:r w:rsidR="000773AB">
        <w:rPr>
          <w:rFonts w:ascii="Times New Roman" w:hAnsi="Times New Roman" w:cs="Times New Roman"/>
          <w:noProof/>
          <w:sz w:val="24"/>
          <w:szCs w:val="24"/>
          <w:lang w:eastAsia="id-ID"/>
        </w:rPr>
        <w:t>dimana kepuasan tingkat upah adalah yang paling signifikan.</w:t>
      </w:r>
      <w:r>
        <w:rPr>
          <w:rFonts w:ascii="Times New Roman" w:hAnsi="Times New Roman" w:cs="Times New Roman"/>
          <w:noProof/>
          <w:sz w:val="24"/>
          <w:szCs w:val="24"/>
          <w:lang w:eastAsia="id-ID"/>
        </w:rPr>
        <w:t xml:space="preserve"> </w:t>
      </w:r>
      <w:r w:rsidR="000773AB">
        <w:rPr>
          <w:rFonts w:ascii="Times New Roman" w:hAnsi="Times New Roman" w:cs="Times New Roman"/>
          <w:noProof/>
          <w:sz w:val="24"/>
          <w:szCs w:val="24"/>
          <w:lang w:eastAsia="id-ID"/>
        </w:rPr>
        <w:t>Mendis (2017) dalam penelitiannya membuktikan jika perusahaan tidak memberikan remunerasi sampai tingkat yang disyaratkan sesuai dengan kebutuhan karyawan, maka akan mempengaruhi niat mereka untuk tetap tinggal atau pergi dari perusahaan.</w:t>
      </w:r>
      <w:r>
        <w:rPr>
          <w:rFonts w:ascii="Times New Roman" w:hAnsi="Times New Roman" w:cs="Times New Roman"/>
          <w:noProof/>
          <w:sz w:val="24"/>
          <w:szCs w:val="24"/>
          <w:lang w:eastAsia="id-ID"/>
        </w:rPr>
        <w:t xml:space="preserve"> </w:t>
      </w:r>
      <w:r w:rsidR="000773AB">
        <w:rPr>
          <w:rFonts w:ascii="Times New Roman" w:hAnsi="Times New Roman" w:cs="Times New Roman"/>
          <w:noProof/>
          <w:sz w:val="24"/>
          <w:szCs w:val="24"/>
          <w:lang w:eastAsia="id-ID"/>
        </w:rPr>
        <w:t>Tingkat upah memiliki tingkat lebih penting sehubungan dengan niat berpindah.</w:t>
      </w:r>
    </w:p>
    <w:p w14:paraId="3C398EAD" w14:textId="55D172BD" w:rsidR="000773AB" w:rsidRPr="0018135D" w:rsidRDefault="00436864" w:rsidP="0018135D">
      <w:pPr>
        <w:spacing w:after="0" w:line="276" w:lineRule="auto"/>
        <w:jc w:val="both"/>
        <w:rPr>
          <w:rFonts w:ascii="Times New Roman" w:hAnsi="Times New Roman" w:cs="Times New Roman"/>
          <w:b/>
          <w:bCs/>
          <w:i/>
          <w:iCs/>
          <w:noProof/>
          <w:sz w:val="24"/>
          <w:szCs w:val="24"/>
          <w:lang w:val="en-US" w:eastAsia="id-ID"/>
        </w:rPr>
      </w:pPr>
      <w:r w:rsidRPr="0018135D">
        <w:rPr>
          <w:rFonts w:ascii="Times New Roman" w:hAnsi="Times New Roman" w:cs="Times New Roman"/>
          <w:b/>
          <w:bCs/>
          <w:noProof/>
          <w:sz w:val="24"/>
          <w:szCs w:val="24"/>
          <w:lang w:val="en-US" w:eastAsia="id-ID"/>
        </w:rPr>
        <w:t xml:space="preserve">H1: </w:t>
      </w:r>
      <w:r w:rsidRPr="0018135D">
        <w:rPr>
          <w:rFonts w:ascii="Times New Roman" w:hAnsi="Times New Roman" w:cs="Times New Roman"/>
          <w:b/>
          <w:bCs/>
          <w:i/>
          <w:iCs/>
          <w:noProof/>
          <w:sz w:val="24"/>
          <w:szCs w:val="24"/>
          <w:lang w:val="en-US" w:eastAsia="id-ID"/>
        </w:rPr>
        <w:t>Remuneration</w:t>
      </w:r>
      <w:r w:rsidRPr="0018135D">
        <w:rPr>
          <w:rFonts w:ascii="Times New Roman" w:hAnsi="Times New Roman" w:cs="Times New Roman"/>
          <w:b/>
          <w:bCs/>
          <w:noProof/>
          <w:sz w:val="24"/>
          <w:szCs w:val="24"/>
          <w:lang w:val="en-US" w:eastAsia="id-ID"/>
        </w:rPr>
        <w:t xml:space="preserve"> berpengaruh </w:t>
      </w:r>
      <w:r w:rsidR="00C57625">
        <w:rPr>
          <w:rFonts w:ascii="Times New Roman" w:hAnsi="Times New Roman" w:cs="Times New Roman"/>
          <w:b/>
          <w:bCs/>
          <w:noProof/>
          <w:sz w:val="24"/>
          <w:szCs w:val="24"/>
          <w:lang w:val="en-US" w:eastAsia="id-ID"/>
        </w:rPr>
        <w:t>negatif</w:t>
      </w:r>
      <w:r w:rsidRPr="0018135D">
        <w:rPr>
          <w:rFonts w:ascii="Times New Roman" w:hAnsi="Times New Roman" w:cs="Times New Roman"/>
          <w:b/>
          <w:bCs/>
          <w:noProof/>
          <w:sz w:val="24"/>
          <w:szCs w:val="24"/>
          <w:lang w:val="en-US" w:eastAsia="id-ID"/>
        </w:rPr>
        <w:t xml:space="preserve"> terhadap </w:t>
      </w:r>
      <w:r w:rsidRPr="0018135D">
        <w:rPr>
          <w:rFonts w:ascii="Times New Roman" w:hAnsi="Times New Roman" w:cs="Times New Roman"/>
          <w:b/>
          <w:bCs/>
          <w:i/>
          <w:iCs/>
          <w:noProof/>
          <w:sz w:val="24"/>
          <w:szCs w:val="24"/>
          <w:lang w:val="en-US" w:eastAsia="id-ID"/>
        </w:rPr>
        <w:t>turnover intention</w:t>
      </w:r>
    </w:p>
    <w:p w14:paraId="07234CBB" w14:textId="77777777" w:rsidR="00B333B7" w:rsidRDefault="004D77D7" w:rsidP="0018135D">
      <w:pPr>
        <w:spacing w:before="240" w:after="0" w:line="276" w:lineRule="auto"/>
        <w:jc w:val="both"/>
        <w:rPr>
          <w:rFonts w:ascii="Times New Roman" w:hAnsi="Times New Roman" w:cs="Times New Roman"/>
          <w:noProof/>
          <w:sz w:val="24"/>
          <w:szCs w:val="24"/>
          <w:lang w:eastAsia="id-ID"/>
        </w:rPr>
      </w:pPr>
      <w:bookmarkStart w:id="13" w:name="_Hlk54551247"/>
      <w:bookmarkEnd w:id="12"/>
      <w:r w:rsidRPr="004D77D7">
        <w:rPr>
          <w:rFonts w:ascii="Times New Roman" w:hAnsi="Times New Roman" w:cs="Times New Roman"/>
          <w:i/>
          <w:noProof/>
          <w:sz w:val="24"/>
          <w:szCs w:val="24"/>
          <w:lang w:eastAsia="id-ID"/>
        </w:rPr>
        <w:t>Cash incentives</w:t>
      </w:r>
      <w:r>
        <w:rPr>
          <w:rFonts w:ascii="Times New Roman" w:hAnsi="Times New Roman" w:cs="Times New Roman"/>
          <w:noProof/>
          <w:sz w:val="24"/>
          <w:szCs w:val="24"/>
          <w:lang w:eastAsia="id-ID"/>
        </w:rPr>
        <w:t xml:space="preserve"> dan</w:t>
      </w:r>
      <w:r w:rsidR="00B333B7">
        <w:rPr>
          <w:rFonts w:ascii="Times New Roman" w:hAnsi="Times New Roman" w:cs="Times New Roman"/>
          <w:noProof/>
          <w:sz w:val="24"/>
          <w:szCs w:val="24"/>
          <w:lang w:eastAsia="id-ID"/>
        </w:rPr>
        <w:t xml:space="preserve"> </w:t>
      </w:r>
      <w:r w:rsidR="00B333B7" w:rsidRPr="004D77D7">
        <w:rPr>
          <w:rFonts w:ascii="Times New Roman" w:hAnsi="Times New Roman" w:cs="Times New Roman"/>
          <w:i/>
          <w:noProof/>
          <w:sz w:val="24"/>
          <w:szCs w:val="24"/>
          <w:lang w:eastAsia="id-ID"/>
        </w:rPr>
        <w:t>employee turnover intention</w:t>
      </w:r>
    </w:p>
    <w:p w14:paraId="70435927" w14:textId="3A8E3A8E" w:rsidR="0018135D" w:rsidRDefault="00791233" w:rsidP="0018135D">
      <w:pPr>
        <w:spacing w:after="0" w:line="276" w:lineRule="auto"/>
        <w:jc w:val="both"/>
        <w:rPr>
          <w:rFonts w:ascii="Times New Roman" w:hAnsi="Times New Roman" w:cs="Times New Roman"/>
          <w:noProof/>
          <w:sz w:val="24"/>
          <w:szCs w:val="24"/>
          <w:lang w:val="en-US" w:eastAsia="id-ID"/>
        </w:rPr>
      </w:pPr>
      <w:bookmarkStart w:id="14" w:name="_Hlk54550791"/>
      <w:r>
        <w:rPr>
          <w:rFonts w:ascii="Times New Roman" w:hAnsi="Times New Roman" w:cs="Times New Roman"/>
          <w:noProof/>
          <w:sz w:val="24"/>
          <w:szCs w:val="24"/>
          <w:lang w:val="en-US" w:eastAsia="id-ID"/>
        </w:rPr>
        <w:t xml:space="preserve">Mendis (2017) dalam penelitiannya menyebutkan bahwa </w:t>
      </w:r>
      <w:bookmarkStart w:id="15" w:name="_Hlk54540561"/>
      <w:r>
        <w:rPr>
          <w:rFonts w:ascii="Times New Roman" w:hAnsi="Times New Roman" w:cs="Times New Roman"/>
          <w:noProof/>
          <w:sz w:val="24"/>
          <w:szCs w:val="24"/>
          <w:lang w:val="en-US" w:eastAsia="id-ID"/>
        </w:rPr>
        <w:t xml:space="preserve">niat karyawan untuk keluar dari pekerjaannya dipengaruhi oleh </w:t>
      </w:r>
      <w:r>
        <w:rPr>
          <w:rFonts w:ascii="Times New Roman" w:hAnsi="Times New Roman" w:cs="Times New Roman"/>
          <w:i/>
          <w:iCs/>
          <w:noProof/>
          <w:sz w:val="24"/>
          <w:szCs w:val="24"/>
          <w:lang w:val="en-US" w:eastAsia="id-ID"/>
        </w:rPr>
        <w:t>cash incentives</w:t>
      </w:r>
      <w:r w:rsidR="00FF75AA">
        <w:rPr>
          <w:rFonts w:ascii="Times New Roman" w:hAnsi="Times New Roman" w:cs="Times New Roman"/>
          <w:noProof/>
          <w:sz w:val="24"/>
          <w:szCs w:val="24"/>
          <w:lang w:val="en-US" w:eastAsia="id-ID"/>
        </w:rPr>
        <w:t xml:space="preserve">. Apabila pemberian </w:t>
      </w:r>
      <w:r w:rsidR="00FF75AA">
        <w:rPr>
          <w:rFonts w:ascii="Times New Roman" w:hAnsi="Times New Roman" w:cs="Times New Roman"/>
          <w:i/>
          <w:iCs/>
          <w:noProof/>
          <w:sz w:val="24"/>
          <w:szCs w:val="24"/>
          <w:lang w:val="en-US" w:eastAsia="id-ID"/>
        </w:rPr>
        <w:t xml:space="preserve">cash incentives </w:t>
      </w:r>
      <w:r w:rsidR="00FF75AA">
        <w:rPr>
          <w:rFonts w:ascii="Times New Roman" w:hAnsi="Times New Roman" w:cs="Times New Roman"/>
          <w:noProof/>
          <w:sz w:val="24"/>
          <w:szCs w:val="24"/>
          <w:lang w:val="en-US" w:eastAsia="id-ID"/>
        </w:rPr>
        <w:t>tinggi maka perusahaan dapat menekan keinginan karyawan untuk keluar dari pekerjaannya</w:t>
      </w:r>
      <w:bookmarkEnd w:id="15"/>
      <w:r w:rsidR="00FF75AA">
        <w:rPr>
          <w:rFonts w:ascii="Times New Roman" w:hAnsi="Times New Roman" w:cs="Times New Roman"/>
          <w:noProof/>
          <w:sz w:val="24"/>
          <w:szCs w:val="24"/>
          <w:lang w:val="en-US" w:eastAsia="id-ID"/>
        </w:rPr>
        <w:t xml:space="preserve">. Pemberian </w:t>
      </w:r>
      <w:r w:rsidR="00FF75AA">
        <w:rPr>
          <w:rFonts w:ascii="Times New Roman" w:hAnsi="Times New Roman" w:cs="Times New Roman"/>
          <w:i/>
          <w:iCs/>
          <w:noProof/>
          <w:sz w:val="24"/>
          <w:szCs w:val="24"/>
          <w:lang w:val="en-US" w:eastAsia="id-ID"/>
        </w:rPr>
        <w:t xml:space="preserve">reward system </w:t>
      </w:r>
      <w:r w:rsidR="00FF75AA">
        <w:rPr>
          <w:rFonts w:ascii="Times New Roman" w:hAnsi="Times New Roman" w:cs="Times New Roman"/>
          <w:noProof/>
          <w:sz w:val="24"/>
          <w:szCs w:val="24"/>
          <w:lang w:val="en-US" w:eastAsia="id-ID"/>
        </w:rPr>
        <w:t xml:space="preserve">ini dikategorikan </w:t>
      </w:r>
      <w:r w:rsidR="00FF75AA">
        <w:rPr>
          <w:rFonts w:ascii="Times New Roman" w:hAnsi="Times New Roman" w:cs="Times New Roman"/>
          <w:i/>
          <w:iCs/>
          <w:noProof/>
          <w:sz w:val="24"/>
          <w:szCs w:val="24"/>
          <w:lang w:val="en-US" w:eastAsia="id-ID"/>
        </w:rPr>
        <w:t xml:space="preserve">reward system </w:t>
      </w:r>
      <w:r w:rsidR="00FF75AA">
        <w:rPr>
          <w:rFonts w:ascii="Times New Roman" w:hAnsi="Times New Roman" w:cs="Times New Roman"/>
          <w:noProof/>
          <w:sz w:val="24"/>
          <w:szCs w:val="24"/>
          <w:lang w:val="en-US" w:eastAsia="id-ID"/>
        </w:rPr>
        <w:t>secara finansial</w:t>
      </w:r>
      <w:r w:rsidR="0015109B">
        <w:rPr>
          <w:rFonts w:ascii="Times New Roman" w:hAnsi="Times New Roman" w:cs="Times New Roman"/>
          <w:noProof/>
          <w:sz w:val="24"/>
          <w:szCs w:val="24"/>
          <w:lang w:val="en-US" w:eastAsia="id-ID"/>
        </w:rPr>
        <w:t xml:space="preserve"> contohnya bonus tahunan jika karyawan mencapai target.</w:t>
      </w:r>
      <w:r w:rsidR="00FF75AA">
        <w:rPr>
          <w:rFonts w:ascii="Times New Roman" w:hAnsi="Times New Roman" w:cs="Times New Roman"/>
          <w:noProof/>
          <w:sz w:val="24"/>
          <w:szCs w:val="24"/>
          <w:lang w:val="en-US" w:eastAsia="id-ID"/>
        </w:rPr>
        <w:t xml:space="preserve"> </w:t>
      </w:r>
      <w:bookmarkEnd w:id="14"/>
      <w:r w:rsidR="00FF75AA">
        <w:rPr>
          <w:rFonts w:ascii="Times New Roman" w:hAnsi="Times New Roman" w:cs="Times New Roman"/>
          <w:noProof/>
          <w:sz w:val="24"/>
          <w:szCs w:val="24"/>
          <w:lang w:val="en-US" w:eastAsia="id-ID"/>
        </w:rPr>
        <w:t>Namun dalam pemberian insentif ini perusahaan perlu bersikap realistis</w:t>
      </w:r>
      <w:r w:rsidR="007440B3">
        <w:rPr>
          <w:rFonts w:ascii="Times New Roman" w:hAnsi="Times New Roman" w:cs="Times New Roman"/>
          <w:noProof/>
          <w:sz w:val="24"/>
          <w:szCs w:val="24"/>
          <w:lang w:val="en-US" w:eastAsia="id-ID"/>
        </w:rPr>
        <w:t xml:space="preserve"> terhadap prestasi kerja karyawan. Sehingga persentase pemberian nilai insentif menyesuaikan prestasi kerja masing-masing karyawan. </w:t>
      </w:r>
      <w:bookmarkStart w:id="16" w:name="_Hlk54550817"/>
      <w:r w:rsidR="007440B3">
        <w:rPr>
          <w:rFonts w:ascii="Times New Roman" w:hAnsi="Times New Roman" w:cs="Times New Roman"/>
          <w:noProof/>
          <w:sz w:val="24"/>
          <w:szCs w:val="24"/>
          <w:lang w:val="en-US" w:eastAsia="id-ID"/>
        </w:rPr>
        <w:t xml:space="preserve">Hal ini juga didukung oleh Atiq dan Bhatti (2014) yang menyatakan bahwa </w:t>
      </w:r>
      <w:r w:rsidR="007440B3">
        <w:rPr>
          <w:rFonts w:ascii="Times New Roman" w:hAnsi="Times New Roman" w:cs="Times New Roman"/>
          <w:i/>
          <w:iCs/>
          <w:noProof/>
          <w:sz w:val="24"/>
          <w:szCs w:val="24"/>
          <w:lang w:val="en-US" w:eastAsia="id-ID"/>
        </w:rPr>
        <w:t xml:space="preserve">cash incentives </w:t>
      </w:r>
      <w:r w:rsidR="007440B3">
        <w:rPr>
          <w:rFonts w:ascii="Times New Roman" w:hAnsi="Times New Roman" w:cs="Times New Roman"/>
          <w:noProof/>
          <w:sz w:val="24"/>
          <w:szCs w:val="24"/>
          <w:lang w:val="en-US" w:eastAsia="id-ID"/>
        </w:rPr>
        <w:t>memiliki pengaruh bagi niat karyawan untuk keluar dari pekerjaannya. Hanya saja pihak perusahaan perlu melihat grup usia karyawan.</w:t>
      </w:r>
      <w:bookmarkEnd w:id="16"/>
      <w:r w:rsidR="007440B3">
        <w:rPr>
          <w:rFonts w:ascii="Times New Roman" w:hAnsi="Times New Roman" w:cs="Times New Roman"/>
          <w:noProof/>
          <w:sz w:val="24"/>
          <w:szCs w:val="24"/>
          <w:lang w:val="en-US" w:eastAsia="id-ID"/>
        </w:rPr>
        <w:t xml:space="preserve"> Kombinasi pemberian insentif merupakan sebuah langkah yang tepat bagi perusahaan untuk membuat karyawan merasa nyaman. Sementara itu Purnadi (2019) menyatakan bahwa terdapat perubahan minat penerimaan insentif. </w:t>
      </w:r>
      <w:r w:rsidR="0015109B">
        <w:rPr>
          <w:rFonts w:ascii="Times New Roman" w:hAnsi="Times New Roman" w:cs="Times New Roman"/>
          <w:noProof/>
          <w:sz w:val="24"/>
          <w:szCs w:val="24"/>
          <w:lang w:val="en-US" w:eastAsia="id-ID"/>
        </w:rPr>
        <w:t>Ia menjelaskan h</w:t>
      </w:r>
      <w:r w:rsidR="007440B3">
        <w:rPr>
          <w:rFonts w:ascii="Times New Roman" w:hAnsi="Times New Roman" w:cs="Times New Roman"/>
          <w:noProof/>
          <w:sz w:val="24"/>
          <w:szCs w:val="24"/>
          <w:lang w:val="en-US" w:eastAsia="id-ID"/>
        </w:rPr>
        <w:t xml:space="preserve">anya generasi X dan </w:t>
      </w:r>
      <w:r w:rsidR="007440B3">
        <w:rPr>
          <w:rFonts w:ascii="Times New Roman" w:hAnsi="Times New Roman" w:cs="Times New Roman"/>
          <w:i/>
          <w:iCs/>
          <w:noProof/>
          <w:sz w:val="24"/>
          <w:szCs w:val="24"/>
          <w:lang w:val="en-US" w:eastAsia="id-ID"/>
        </w:rPr>
        <w:t>babyboomers</w:t>
      </w:r>
      <w:r w:rsidR="007440B3">
        <w:rPr>
          <w:rFonts w:ascii="Times New Roman" w:hAnsi="Times New Roman" w:cs="Times New Roman"/>
          <w:noProof/>
          <w:sz w:val="24"/>
          <w:szCs w:val="24"/>
          <w:lang w:val="en-US" w:eastAsia="id-ID"/>
        </w:rPr>
        <w:t xml:space="preserve"> saja yang masih mengharapkan adanya </w:t>
      </w:r>
      <w:r w:rsidR="007440B3">
        <w:rPr>
          <w:rFonts w:ascii="Times New Roman" w:hAnsi="Times New Roman" w:cs="Times New Roman"/>
          <w:i/>
          <w:iCs/>
          <w:noProof/>
          <w:sz w:val="24"/>
          <w:szCs w:val="24"/>
          <w:lang w:val="en-US" w:eastAsia="id-ID"/>
        </w:rPr>
        <w:t xml:space="preserve">reward system </w:t>
      </w:r>
      <w:r w:rsidR="007440B3">
        <w:rPr>
          <w:rFonts w:ascii="Times New Roman" w:hAnsi="Times New Roman" w:cs="Times New Roman"/>
          <w:noProof/>
          <w:sz w:val="24"/>
          <w:szCs w:val="24"/>
          <w:lang w:val="en-US" w:eastAsia="id-ID"/>
        </w:rPr>
        <w:t xml:space="preserve">berupa </w:t>
      </w:r>
      <w:r w:rsidR="009F7F98" w:rsidRPr="009F7F98">
        <w:rPr>
          <w:rFonts w:ascii="Times New Roman" w:hAnsi="Times New Roman" w:cs="Times New Roman"/>
          <w:i/>
          <w:iCs/>
          <w:noProof/>
          <w:sz w:val="24"/>
          <w:szCs w:val="24"/>
          <w:lang w:val="en-US" w:eastAsia="id-ID"/>
        </w:rPr>
        <w:lastRenderedPageBreak/>
        <w:t>cash incentive</w:t>
      </w:r>
      <w:r w:rsidR="007440B3">
        <w:rPr>
          <w:rFonts w:ascii="Times New Roman" w:hAnsi="Times New Roman" w:cs="Times New Roman"/>
          <w:noProof/>
          <w:sz w:val="24"/>
          <w:szCs w:val="24"/>
          <w:lang w:val="en-US" w:eastAsia="id-ID"/>
        </w:rPr>
        <w:t xml:space="preserve">. Meskipun tidak menutup kemungkinan masih adanya generasi milenial yang menerima </w:t>
      </w:r>
      <w:r w:rsidR="009F7F98" w:rsidRPr="009F7F98">
        <w:rPr>
          <w:rFonts w:ascii="Times New Roman" w:hAnsi="Times New Roman" w:cs="Times New Roman"/>
          <w:i/>
          <w:iCs/>
          <w:noProof/>
          <w:sz w:val="24"/>
          <w:szCs w:val="24"/>
          <w:lang w:val="en-US" w:eastAsia="id-ID"/>
        </w:rPr>
        <w:t>cash incentive</w:t>
      </w:r>
      <w:r w:rsidR="007440B3">
        <w:rPr>
          <w:rFonts w:ascii="Times New Roman" w:hAnsi="Times New Roman" w:cs="Times New Roman"/>
          <w:noProof/>
          <w:sz w:val="24"/>
          <w:szCs w:val="24"/>
          <w:lang w:val="en-US" w:eastAsia="id-ID"/>
        </w:rPr>
        <w:t>.</w:t>
      </w:r>
    </w:p>
    <w:p w14:paraId="62C02859" w14:textId="69F91C09" w:rsidR="007440B3" w:rsidRPr="0018135D" w:rsidRDefault="007440B3" w:rsidP="0018135D">
      <w:pPr>
        <w:spacing w:after="0" w:line="276" w:lineRule="auto"/>
        <w:jc w:val="both"/>
        <w:rPr>
          <w:rFonts w:ascii="Times New Roman" w:hAnsi="Times New Roman" w:cs="Times New Roman"/>
          <w:b/>
          <w:bCs/>
          <w:noProof/>
          <w:sz w:val="24"/>
          <w:szCs w:val="24"/>
          <w:lang w:val="en-US" w:eastAsia="id-ID"/>
        </w:rPr>
      </w:pPr>
      <w:r w:rsidRPr="0018135D">
        <w:rPr>
          <w:rFonts w:ascii="Times New Roman" w:hAnsi="Times New Roman" w:cs="Times New Roman"/>
          <w:b/>
          <w:bCs/>
          <w:noProof/>
          <w:sz w:val="24"/>
          <w:szCs w:val="24"/>
          <w:lang w:val="en-US" w:eastAsia="id-ID"/>
        </w:rPr>
        <w:t xml:space="preserve">H2: </w:t>
      </w:r>
      <w:r w:rsidR="009F7F98" w:rsidRPr="009F7F98">
        <w:rPr>
          <w:rFonts w:ascii="Times New Roman" w:hAnsi="Times New Roman" w:cs="Times New Roman"/>
          <w:b/>
          <w:bCs/>
          <w:i/>
          <w:iCs/>
          <w:noProof/>
          <w:sz w:val="24"/>
          <w:szCs w:val="24"/>
          <w:lang w:val="en-US" w:eastAsia="id-ID"/>
        </w:rPr>
        <w:t>Cash incentive</w:t>
      </w:r>
      <w:r w:rsidRPr="0018135D">
        <w:rPr>
          <w:rFonts w:ascii="Times New Roman" w:hAnsi="Times New Roman" w:cs="Times New Roman"/>
          <w:b/>
          <w:bCs/>
          <w:i/>
          <w:iCs/>
          <w:noProof/>
          <w:sz w:val="24"/>
          <w:szCs w:val="24"/>
          <w:lang w:val="en-US" w:eastAsia="id-ID"/>
        </w:rPr>
        <w:t xml:space="preserve"> </w:t>
      </w:r>
      <w:r w:rsidRPr="0018135D">
        <w:rPr>
          <w:rFonts w:ascii="Times New Roman" w:hAnsi="Times New Roman" w:cs="Times New Roman"/>
          <w:b/>
          <w:bCs/>
          <w:noProof/>
          <w:sz w:val="24"/>
          <w:szCs w:val="24"/>
          <w:lang w:val="en-US" w:eastAsia="id-ID"/>
        </w:rPr>
        <w:t xml:space="preserve">berpengaruh </w:t>
      </w:r>
      <w:r w:rsidR="00C57625">
        <w:rPr>
          <w:rFonts w:ascii="Times New Roman" w:hAnsi="Times New Roman" w:cs="Times New Roman"/>
          <w:b/>
          <w:bCs/>
          <w:noProof/>
          <w:sz w:val="24"/>
          <w:szCs w:val="24"/>
          <w:lang w:val="en-US" w:eastAsia="id-ID"/>
        </w:rPr>
        <w:t>negatif</w:t>
      </w:r>
      <w:r w:rsidR="00436864" w:rsidRPr="0018135D">
        <w:rPr>
          <w:rFonts w:ascii="Times New Roman" w:hAnsi="Times New Roman" w:cs="Times New Roman"/>
          <w:b/>
          <w:bCs/>
          <w:noProof/>
          <w:sz w:val="24"/>
          <w:szCs w:val="24"/>
          <w:lang w:val="en-US" w:eastAsia="id-ID"/>
        </w:rPr>
        <w:t xml:space="preserve"> terhadap </w:t>
      </w:r>
      <w:r w:rsidR="00436864" w:rsidRPr="0018135D">
        <w:rPr>
          <w:rFonts w:ascii="Times New Roman" w:hAnsi="Times New Roman" w:cs="Times New Roman"/>
          <w:b/>
          <w:bCs/>
          <w:i/>
          <w:iCs/>
          <w:noProof/>
          <w:sz w:val="24"/>
          <w:szCs w:val="24"/>
          <w:lang w:val="en-US" w:eastAsia="id-ID"/>
        </w:rPr>
        <w:t>turnover intention</w:t>
      </w:r>
    </w:p>
    <w:p w14:paraId="00D8CFDA" w14:textId="77777777" w:rsidR="004D77D7" w:rsidRPr="00482052" w:rsidRDefault="004D77D7" w:rsidP="006407F6">
      <w:pPr>
        <w:spacing w:before="240" w:after="0" w:line="276" w:lineRule="auto"/>
        <w:jc w:val="both"/>
        <w:rPr>
          <w:rFonts w:ascii="Times New Roman" w:hAnsi="Times New Roman" w:cs="Times New Roman"/>
          <w:noProof/>
          <w:sz w:val="24"/>
          <w:szCs w:val="24"/>
          <w:lang w:eastAsia="id-ID"/>
        </w:rPr>
      </w:pPr>
      <w:r w:rsidRPr="004D77D7">
        <w:rPr>
          <w:rFonts w:ascii="Times New Roman" w:hAnsi="Times New Roman" w:cs="Times New Roman"/>
          <w:i/>
          <w:noProof/>
          <w:sz w:val="24"/>
          <w:szCs w:val="24"/>
          <w:lang w:eastAsia="id-ID"/>
        </w:rPr>
        <w:t>Supervisor support</w:t>
      </w:r>
      <w:r>
        <w:rPr>
          <w:rFonts w:ascii="Times New Roman" w:hAnsi="Times New Roman" w:cs="Times New Roman"/>
          <w:noProof/>
          <w:sz w:val="24"/>
          <w:szCs w:val="24"/>
          <w:lang w:eastAsia="id-ID"/>
        </w:rPr>
        <w:t xml:space="preserve"> dan </w:t>
      </w:r>
      <w:r w:rsidRPr="004D77D7">
        <w:rPr>
          <w:rFonts w:ascii="Times New Roman" w:hAnsi="Times New Roman" w:cs="Times New Roman"/>
          <w:i/>
          <w:noProof/>
          <w:sz w:val="24"/>
          <w:szCs w:val="24"/>
          <w:lang w:eastAsia="id-ID"/>
        </w:rPr>
        <w:t>employee turnover intention</w:t>
      </w:r>
    </w:p>
    <w:p w14:paraId="18AA98CB" w14:textId="77777777" w:rsidR="00E6534F" w:rsidRDefault="00151C15" w:rsidP="00E6534F">
      <w:pPr>
        <w:spacing w:after="0" w:line="276"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Faktor lain yang mempengaruhi </w:t>
      </w:r>
      <w:r>
        <w:rPr>
          <w:rFonts w:ascii="Times New Roman" w:hAnsi="Times New Roman" w:cs="Times New Roman"/>
          <w:i/>
          <w:iCs/>
          <w:noProof/>
          <w:sz w:val="24"/>
          <w:szCs w:val="24"/>
          <w:lang w:val="en-US" w:eastAsia="id-ID"/>
        </w:rPr>
        <w:t xml:space="preserve">employee turnover </w:t>
      </w:r>
      <w:r w:rsidRPr="00151C15">
        <w:rPr>
          <w:rFonts w:ascii="Times New Roman" w:hAnsi="Times New Roman" w:cs="Times New Roman"/>
          <w:i/>
          <w:iCs/>
          <w:noProof/>
          <w:sz w:val="24"/>
          <w:szCs w:val="24"/>
          <w:lang w:val="en-US" w:eastAsia="id-ID"/>
        </w:rPr>
        <w:t>intention</w:t>
      </w:r>
      <w:r>
        <w:rPr>
          <w:rFonts w:ascii="Times New Roman" w:hAnsi="Times New Roman" w:cs="Times New Roman"/>
          <w:noProof/>
          <w:sz w:val="24"/>
          <w:szCs w:val="24"/>
          <w:lang w:val="en-US" w:eastAsia="id-ID"/>
        </w:rPr>
        <w:t xml:space="preserve"> adalah </w:t>
      </w:r>
      <w:r>
        <w:rPr>
          <w:rFonts w:ascii="Times New Roman" w:hAnsi="Times New Roman" w:cs="Times New Roman"/>
          <w:i/>
          <w:iCs/>
          <w:noProof/>
          <w:sz w:val="24"/>
          <w:szCs w:val="24"/>
          <w:lang w:val="en-US" w:eastAsia="id-ID"/>
        </w:rPr>
        <w:t xml:space="preserve">supervisor </w:t>
      </w:r>
      <w:r w:rsidRPr="00151C15">
        <w:rPr>
          <w:rFonts w:ascii="Times New Roman" w:hAnsi="Times New Roman" w:cs="Times New Roman"/>
          <w:i/>
          <w:iCs/>
          <w:noProof/>
          <w:sz w:val="24"/>
          <w:szCs w:val="24"/>
          <w:lang w:val="en-US" w:eastAsia="id-ID"/>
        </w:rPr>
        <w:t>support</w:t>
      </w:r>
      <w:r>
        <w:rPr>
          <w:rFonts w:ascii="Times New Roman" w:hAnsi="Times New Roman" w:cs="Times New Roman"/>
          <w:i/>
          <w:iCs/>
          <w:noProof/>
          <w:sz w:val="24"/>
          <w:szCs w:val="24"/>
          <w:lang w:val="en-US" w:eastAsia="id-ID"/>
        </w:rPr>
        <w:t xml:space="preserve"> </w:t>
      </w:r>
      <w:r>
        <w:rPr>
          <w:rFonts w:ascii="Times New Roman" w:hAnsi="Times New Roman" w:cs="Times New Roman"/>
          <w:noProof/>
          <w:sz w:val="24"/>
          <w:szCs w:val="24"/>
          <w:lang w:val="en-US" w:eastAsia="id-ID"/>
        </w:rPr>
        <w:t xml:space="preserve">atau dukungan supervisor. </w:t>
      </w:r>
      <w:bookmarkStart w:id="17" w:name="_Hlk54550875"/>
      <w:r w:rsidR="0018135D" w:rsidRPr="00151C15">
        <w:rPr>
          <w:rFonts w:ascii="Times New Roman" w:hAnsi="Times New Roman" w:cs="Times New Roman"/>
          <w:noProof/>
          <w:sz w:val="24"/>
          <w:szCs w:val="24"/>
          <w:lang w:val="en-US" w:eastAsia="id-ID"/>
        </w:rPr>
        <w:t>Iqbal</w:t>
      </w:r>
      <w:r w:rsidR="0018135D">
        <w:rPr>
          <w:rFonts w:ascii="Times New Roman" w:hAnsi="Times New Roman" w:cs="Times New Roman"/>
          <w:noProof/>
          <w:sz w:val="24"/>
          <w:szCs w:val="24"/>
          <w:lang w:val="en-US" w:eastAsia="id-ID"/>
        </w:rPr>
        <w:t xml:space="preserve"> </w:t>
      </w:r>
      <w:r w:rsidR="0018135D">
        <w:rPr>
          <w:rFonts w:ascii="Times New Roman" w:hAnsi="Times New Roman" w:cs="Times New Roman"/>
          <w:i/>
          <w:iCs/>
          <w:noProof/>
          <w:sz w:val="24"/>
          <w:szCs w:val="24"/>
          <w:lang w:val="en-US" w:eastAsia="id-ID"/>
        </w:rPr>
        <w:t xml:space="preserve">et al. </w:t>
      </w:r>
      <w:r w:rsidR="0018135D">
        <w:rPr>
          <w:rFonts w:ascii="Times New Roman" w:hAnsi="Times New Roman" w:cs="Times New Roman"/>
          <w:noProof/>
          <w:sz w:val="24"/>
          <w:szCs w:val="24"/>
          <w:lang w:val="en-US" w:eastAsia="id-ID"/>
        </w:rPr>
        <w:t xml:space="preserve">(2020) </w:t>
      </w:r>
      <w:r>
        <w:rPr>
          <w:rFonts w:ascii="Times New Roman" w:hAnsi="Times New Roman" w:cs="Times New Roman"/>
          <w:noProof/>
          <w:sz w:val="24"/>
          <w:szCs w:val="24"/>
          <w:lang w:val="en-US" w:eastAsia="id-ID"/>
        </w:rPr>
        <w:t xml:space="preserve">dalam penelitiannya menyebutkan bahwa terdapat hubungan </w:t>
      </w:r>
      <w:r w:rsidR="00834F7E">
        <w:rPr>
          <w:rFonts w:ascii="Times New Roman" w:hAnsi="Times New Roman" w:cs="Times New Roman"/>
          <w:noProof/>
          <w:sz w:val="24"/>
          <w:szCs w:val="24"/>
          <w:lang w:val="en-US" w:eastAsia="id-ID"/>
        </w:rPr>
        <w:t xml:space="preserve">negatif </w:t>
      </w:r>
      <w:r>
        <w:rPr>
          <w:rFonts w:ascii="Times New Roman" w:hAnsi="Times New Roman" w:cs="Times New Roman"/>
          <w:noProof/>
          <w:sz w:val="24"/>
          <w:szCs w:val="24"/>
          <w:lang w:val="en-US" w:eastAsia="id-ID"/>
        </w:rPr>
        <w:t xml:space="preserve">antara </w:t>
      </w:r>
      <w:r>
        <w:rPr>
          <w:rFonts w:ascii="Times New Roman" w:hAnsi="Times New Roman" w:cs="Times New Roman"/>
          <w:i/>
          <w:iCs/>
          <w:noProof/>
          <w:sz w:val="24"/>
          <w:szCs w:val="24"/>
          <w:lang w:val="en-US" w:eastAsia="id-ID"/>
        </w:rPr>
        <w:t>supervisor support</w:t>
      </w:r>
      <w:r>
        <w:rPr>
          <w:rFonts w:ascii="Times New Roman" w:hAnsi="Times New Roman" w:cs="Times New Roman"/>
          <w:noProof/>
          <w:sz w:val="24"/>
          <w:szCs w:val="24"/>
          <w:lang w:val="en-US" w:eastAsia="id-ID"/>
        </w:rPr>
        <w:t xml:space="preserve"> terhadap niat karyawan untuk keluar. Mendis (2017) juga menyatakan bahwa </w:t>
      </w:r>
      <w:r>
        <w:rPr>
          <w:rFonts w:ascii="Times New Roman" w:hAnsi="Times New Roman" w:cs="Times New Roman"/>
          <w:i/>
          <w:iCs/>
          <w:noProof/>
          <w:sz w:val="24"/>
          <w:szCs w:val="24"/>
          <w:lang w:val="en-US" w:eastAsia="id-ID"/>
        </w:rPr>
        <w:t>supervisor support</w:t>
      </w:r>
      <w:r>
        <w:rPr>
          <w:rFonts w:ascii="Times New Roman" w:hAnsi="Times New Roman" w:cs="Times New Roman"/>
          <w:noProof/>
          <w:sz w:val="24"/>
          <w:szCs w:val="24"/>
          <w:lang w:val="en-US" w:eastAsia="id-ID"/>
        </w:rPr>
        <w:t xml:space="preserve"> memiliki pengaruh positif terhadap niat karyawan untuk keluar.</w:t>
      </w:r>
      <w:bookmarkEnd w:id="17"/>
      <w:r>
        <w:rPr>
          <w:rFonts w:ascii="Times New Roman" w:hAnsi="Times New Roman" w:cs="Times New Roman"/>
          <w:noProof/>
          <w:sz w:val="24"/>
          <w:szCs w:val="24"/>
          <w:lang w:val="en-US" w:eastAsia="id-ID"/>
        </w:rPr>
        <w:t xml:space="preserve"> </w:t>
      </w:r>
      <w:r w:rsidR="00834F7E">
        <w:rPr>
          <w:rFonts w:ascii="Times New Roman" w:hAnsi="Times New Roman" w:cs="Times New Roman"/>
          <w:noProof/>
          <w:sz w:val="24"/>
          <w:szCs w:val="24"/>
          <w:lang w:val="en-US" w:eastAsia="id-ID"/>
        </w:rPr>
        <w:t xml:space="preserve">Dalam penelitiannya, Mendis menyebutkan bahwa </w:t>
      </w:r>
      <w:r w:rsidR="00CA07D4">
        <w:rPr>
          <w:rFonts w:ascii="Times New Roman" w:hAnsi="Times New Roman" w:cs="Times New Roman"/>
          <w:i/>
          <w:iCs/>
          <w:noProof/>
          <w:sz w:val="24"/>
          <w:szCs w:val="24"/>
          <w:lang w:val="en-US" w:eastAsia="id-ID"/>
        </w:rPr>
        <w:t>supervisor support</w:t>
      </w:r>
      <w:r w:rsidR="00834F7E">
        <w:rPr>
          <w:rFonts w:ascii="Times New Roman" w:hAnsi="Times New Roman" w:cs="Times New Roman"/>
          <w:i/>
          <w:iCs/>
          <w:noProof/>
          <w:sz w:val="24"/>
          <w:szCs w:val="24"/>
          <w:lang w:val="en-US" w:eastAsia="id-ID"/>
        </w:rPr>
        <w:t xml:space="preserve"> </w:t>
      </w:r>
      <w:r w:rsidR="00834F7E">
        <w:rPr>
          <w:rFonts w:ascii="Times New Roman" w:hAnsi="Times New Roman" w:cs="Times New Roman"/>
          <w:noProof/>
          <w:sz w:val="24"/>
          <w:szCs w:val="24"/>
          <w:lang w:val="en-US" w:eastAsia="id-ID"/>
        </w:rPr>
        <w:t xml:space="preserve">merupakan salah satu bentuk </w:t>
      </w:r>
      <w:r w:rsidR="00834F7E">
        <w:rPr>
          <w:rFonts w:ascii="Times New Roman" w:hAnsi="Times New Roman" w:cs="Times New Roman"/>
          <w:i/>
          <w:iCs/>
          <w:noProof/>
          <w:sz w:val="24"/>
          <w:szCs w:val="24"/>
          <w:lang w:val="en-US" w:eastAsia="id-ID"/>
        </w:rPr>
        <w:t>reward system</w:t>
      </w:r>
      <w:r w:rsidR="00834F7E">
        <w:rPr>
          <w:rFonts w:ascii="Times New Roman" w:hAnsi="Times New Roman" w:cs="Times New Roman"/>
          <w:noProof/>
          <w:sz w:val="24"/>
          <w:szCs w:val="24"/>
          <w:lang w:val="en-US" w:eastAsia="id-ID"/>
        </w:rPr>
        <w:t xml:space="preserve"> non finansial yang sangat memberi dampak cukup besat terhadap produktivitas karyawan. Semakin tinggi dukungan dari supervisor maka semakin kecil niat karyawan untuk keluar. </w:t>
      </w:r>
      <w:bookmarkStart w:id="18" w:name="_Hlk54550890"/>
      <w:r w:rsidR="00E6534F">
        <w:rPr>
          <w:rFonts w:ascii="Times New Roman" w:hAnsi="Times New Roman" w:cs="Times New Roman"/>
          <w:noProof/>
          <w:sz w:val="24"/>
          <w:szCs w:val="24"/>
          <w:lang w:val="en-US" w:eastAsia="id-ID"/>
        </w:rPr>
        <w:t xml:space="preserve">Danish </w:t>
      </w:r>
      <w:r w:rsidR="00E6534F">
        <w:rPr>
          <w:rFonts w:ascii="Times New Roman" w:hAnsi="Times New Roman" w:cs="Times New Roman"/>
          <w:i/>
          <w:iCs/>
          <w:noProof/>
          <w:sz w:val="24"/>
          <w:szCs w:val="24"/>
          <w:lang w:val="en-US" w:eastAsia="id-ID"/>
        </w:rPr>
        <w:t xml:space="preserve">et. al. </w:t>
      </w:r>
      <w:r w:rsidR="00E6534F">
        <w:rPr>
          <w:rFonts w:ascii="Times New Roman" w:hAnsi="Times New Roman" w:cs="Times New Roman"/>
          <w:noProof/>
          <w:sz w:val="24"/>
          <w:szCs w:val="24"/>
          <w:lang w:val="en-US" w:eastAsia="id-ID"/>
        </w:rPr>
        <w:t xml:space="preserve">(2019) dalam penelitiannya juga menjelaskan bahwa </w:t>
      </w:r>
      <w:r w:rsidR="00E6534F">
        <w:rPr>
          <w:rFonts w:ascii="Times New Roman" w:hAnsi="Times New Roman" w:cs="Times New Roman"/>
          <w:i/>
          <w:iCs/>
          <w:noProof/>
          <w:sz w:val="24"/>
          <w:szCs w:val="24"/>
          <w:lang w:val="en-US" w:eastAsia="id-ID"/>
        </w:rPr>
        <w:t xml:space="preserve">supervisor support </w:t>
      </w:r>
      <w:r w:rsidR="00E6534F">
        <w:rPr>
          <w:rFonts w:ascii="Times New Roman" w:hAnsi="Times New Roman" w:cs="Times New Roman"/>
          <w:noProof/>
          <w:sz w:val="24"/>
          <w:szCs w:val="24"/>
          <w:lang w:val="en-US" w:eastAsia="id-ID"/>
        </w:rPr>
        <w:t>merupakan salah satu faktor penentu niat karyawan untuk keluar. Dukungan pimpinan memiliki pengaruh negatif terhadap niat karyawan untuk keluar.</w:t>
      </w:r>
      <w:bookmarkEnd w:id="18"/>
      <w:r w:rsidR="00E6534F">
        <w:rPr>
          <w:rFonts w:ascii="Times New Roman" w:hAnsi="Times New Roman" w:cs="Times New Roman"/>
          <w:noProof/>
          <w:sz w:val="24"/>
          <w:szCs w:val="24"/>
          <w:lang w:val="en-US" w:eastAsia="id-ID"/>
        </w:rPr>
        <w:t xml:space="preserve"> Artinya jika pemimpin memberikan dukungan atas kinerja karyawan, termasuk memotivasi karyawan salah satunya, akan menurunkan niat karyawan untuk keluar dari pekerjaannya. Pendapat ini didukung oleh Purnadi (2019) yang juga menyebutkan dukungan pemimpin akan memberikan dampak yang cukup baik bagi produktifitas karyawan yang nanti akan berpengaruh juga pada niat karyawan untuk keluar. </w:t>
      </w:r>
    </w:p>
    <w:p w14:paraId="63B458DF" w14:textId="7C006559" w:rsidR="00436864" w:rsidRDefault="00E6534F" w:rsidP="00E6534F">
      <w:pPr>
        <w:spacing w:after="0" w:line="276" w:lineRule="auto"/>
        <w:jc w:val="both"/>
        <w:rPr>
          <w:rFonts w:ascii="Times New Roman" w:hAnsi="Times New Roman" w:cs="Times New Roman"/>
          <w:b/>
          <w:bCs/>
          <w:noProof/>
          <w:sz w:val="24"/>
          <w:szCs w:val="24"/>
          <w:lang w:val="en-US" w:eastAsia="id-ID"/>
        </w:rPr>
      </w:pPr>
      <w:r w:rsidRPr="00E6534F">
        <w:rPr>
          <w:rFonts w:ascii="Times New Roman" w:hAnsi="Times New Roman" w:cs="Times New Roman"/>
          <w:b/>
          <w:bCs/>
          <w:noProof/>
          <w:sz w:val="24"/>
          <w:szCs w:val="24"/>
          <w:lang w:val="en-US" w:eastAsia="id-ID"/>
        </w:rPr>
        <w:t xml:space="preserve">H3: </w:t>
      </w:r>
      <w:r w:rsidRPr="00E6534F">
        <w:rPr>
          <w:rFonts w:ascii="Times New Roman" w:hAnsi="Times New Roman" w:cs="Times New Roman"/>
          <w:b/>
          <w:bCs/>
          <w:i/>
          <w:iCs/>
          <w:noProof/>
          <w:sz w:val="24"/>
          <w:szCs w:val="24"/>
          <w:lang w:val="en-US" w:eastAsia="id-ID"/>
        </w:rPr>
        <w:t xml:space="preserve">Supervisor Support </w:t>
      </w:r>
      <w:r w:rsidRPr="00E6534F">
        <w:rPr>
          <w:rFonts w:ascii="Times New Roman" w:hAnsi="Times New Roman" w:cs="Times New Roman"/>
          <w:b/>
          <w:bCs/>
          <w:noProof/>
          <w:sz w:val="24"/>
          <w:szCs w:val="24"/>
          <w:lang w:val="en-US" w:eastAsia="id-ID"/>
        </w:rPr>
        <w:t xml:space="preserve">berpengaruh </w:t>
      </w:r>
      <w:r w:rsidR="00C57625">
        <w:rPr>
          <w:rFonts w:ascii="Times New Roman" w:hAnsi="Times New Roman" w:cs="Times New Roman"/>
          <w:b/>
          <w:bCs/>
          <w:noProof/>
          <w:sz w:val="24"/>
          <w:szCs w:val="24"/>
          <w:lang w:val="en-US" w:eastAsia="id-ID"/>
        </w:rPr>
        <w:t>negatif</w:t>
      </w:r>
      <w:r w:rsidRPr="00E6534F">
        <w:rPr>
          <w:rFonts w:ascii="Times New Roman" w:hAnsi="Times New Roman" w:cs="Times New Roman"/>
          <w:b/>
          <w:bCs/>
          <w:noProof/>
          <w:sz w:val="24"/>
          <w:szCs w:val="24"/>
          <w:lang w:val="en-US" w:eastAsia="id-ID"/>
        </w:rPr>
        <w:t xml:space="preserve"> terhadap </w:t>
      </w:r>
      <w:r w:rsidRPr="00E6534F">
        <w:rPr>
          <w:rFonts w:ascii="Times New Roman" w:hAnsi="Times New Roman" w:cs="Times New Roman"/>
          <w:b/>
          <w:bCs/>
          <w:i/>
          <w:iCs/>
          <w:noProof/>
          <w:sz w:val="24"/>
          <w:szCs w:val="24"/>
          <w:lang w:val="en-US" w:eastAsia="id-ID"/>
        </w:rPr>
        <w:t>turnover intention</w:t>
      </w:r>
      <w:r w:rsidRPr="00E6534F">
        <w:rPr>
          <w:rFonts w:ascii="Times New Roman" w:hAnsi="Times New Roman" w:cs="Times New Roman"/>
          <w:b/>
          <w:bCs/>
          <w:noProof/>
          <w:sz w:val="24"/>
          <w:szCs w:val="24"/>
          <w:lang w:val="en-US" w:eastAsia="id-ID"/>
        </w:rPr>
        <w:t xml:space="preserve"> </w:t>
      </w:r>
    </w:p>
    <w:bookmarkEnd w:id="13"/>
    <w:p w14:paraId="18C2400A" w14:textId="77777777" w:rsidR="00436864" w:rsidRPr="001E1797" w:rsidRDefault="00436864" w:rsidP="00E6534F">
      <w:pPr>
        <w:spacing w:before="240"/>
        <w:jc w:val="both"/>
        <w:rPr>
          <w:rFonts w:ascii="Times New Roman" w:hAnsi="Times New Roman" w:cs="Times New Roman"/>
          <w:b/>
          <w:bCs/>
          <w:noProof/>
          <w:sz w:val="24"/>
          <w:szCs w:val="24"/>
          <w:lang w:val="en-US" w:eastAsia="id-ID"/>
        </w:rPr>
      </w:pPr>
      <w:r w:rsidRPr="001E1797">
        <w:rPr>
          <w:rFonts w:ascii="Times New Roman" w:hAnsi="Times New Roman" w:cs="Times New Roman"/>
          <w:b/>
          <w:bCs/>
          <w:noProof/>
          <w:sz w:val="24"/>
          <w:szCs w:val="24"/>
          <w:lang w:val="en-US" w:eastAsia="id-ID"/>
        </w:rPr>
        <w:t>METODE PENELITIAN</w:t>
      </w:r>
    </w:p>
    <w:p w14:paraId="6F1F7355" w14:textId="77777777" w:rsidR="0033429C" w:rsidRPr="00706FA9" w:rsidRDefault="0044220E" w:rsidP="00E6534F">
      <w:pPr>
        <w:spacing w:before="240"/>
        <w:jc w:val="both"/>
        <w:rPr>
          <w:rFonts w:ascii="Times New Roman" w:hAnsi="Times New Roman" w:cs="Times New Roman"/>
          <w:b/>
          <w:bCs/>
          <w:noProof/>
          <w:sz w:val="24"/>
          <w:szCs w:val="24"/>
          <w:lang w:val="en-US" w:eastAsia="id-ID"/>
        </w:rPr>
      </w:pPr>
      <w:bookmarkStart w:id="19" w:name="_Hlk54551349"/>
      <w:r w:rsidRPr="00706FA9">
        <w:rPr>
          <w:rFonts w:ascii="Times New Roman" w:hAnsi="Times New Roman" w:cs="Times New Roman"/>
          <w:b/>
          <w:bCs/>
          <w:noProof/>
          <w:sz w:val="24"/>
          <w:szCs w:val="24"/>
          <w:lang w:val="en-US" w:eastAsia="id-ID"/>
        </w:rPr>
        <w:t>Teknik Pengumpulan Data</w:t>
      </w:r>
    </w:p>
    <w:p w14:paraId="24986A75" w14:textId="77777777" w:rsidR="0044220E" w:rsidRDefault="0044220E" w:rsidP="00E6534F">
      <w:pPr>
        <w:spacing w:before="240"/>
        <w:jc w:val="both"/>
        <w:rPr>
          <w:rFonts w:ascii="Times New Roman" w:hAnsi="Times New Roman" w:cs="Times New Roman"/>
          <w:noProof/>
          <w:sz w:val="24"/>
          <w:szCs w:val="24"/>
          <w:lang w:val="en-US" w:eastAsia="id-ID"/>
        </w:rPr>
      </w:pPr>
      <w:bookmarkStart w:id="20" w:name="_Hlk54534967"/>
      <w:r>
        <w:rPr>
          <w:rFonts w:ascii="Times New Roman" w:hAnsi="Times New Roman" w:cs="Times New Roman"/>
          <w:noProof/>
          <w:sz w:val="24"/>
          <w:szCs w:val="24"/>
          <w:lang w:val="en-US" w:eastAsia="id-ID"/>
        </w:rPr>
        <w:t xml:space="preserve">Penelitian ini menggunakan metode survey dengan populasi yang menjadi subyek penelitian adalah karyawan yang tergolong dalam kalangan milenial </w:t>
      </w:r>
      <w:bookmarkEnd w:id="20"/>
      <w:r>
        <w:rPr>
          <w:rFonts w:ascii="Times New Roman" w:hAnsi="Times New Roman" w:cs="Times New Roman"/>
          <w:noProof/>
          <w:sz w:val="24"/>
          <w:szCs w:val="24"/>
          <w:lang w:val="en-US" w:eastAsia="id-ID"/>
        </w:rPr>
        <w:t xml:space="preserve">atau kelahiran tahun 1981 sampai 2010. Jumlah sampel didasarkan pada lima kali estimated parameter (Hair, </w:t>
      </w:r>
      <w:r>
        <w:rPr>
          <w:rFonts w:ascii="Times New Roman" w:hAnsi="Times New Roman" w:cs="Times New Roman"/>
          <w:i/>
          <w:iCs/>
          <w:noProof/>
          <w:sz w:val="24"/>
          <w:szCs w:val="24"/>
          <w:lang w:val="en-US" w:eastAsia="id-ID"/>
        </w:rPr>
        <w:t xml:space="preserve">et. al., </w:t>
      </w:r>
      <w:r>
        <w:rPr>
          <w:rFonts w:ascii="Times New Roman" w:hAnsi="Times New Roman" w:cs="Times New Roman"/>
          <w:noProof/>
          <w:sz w:val="24"/>
          <w:szCs w:val="24"/>
          <w:lang w:val="en-US" w:eastAsia="id-ID"/>
        </w:rPr>
        <w:t xml:space="preserve">1998). Sehingga jumlah sampel minimal adalah 100 responden. Kategori penelitian dengan cara </w:t>
      </w:r>
      <w:r>
        <w:rPr>
          <w:rFonts w:ascii="Times New Roman" w:hAnsi="Times New Roman" w:cs="Times New Roman"/>
          <w:i/>
          <w:iCs/>
          <w:noProof/>
          <w:sz w:val="24"/>
          <w:szCs w:val="24"/>
          <w:lang w:val="en-US" w:eastAsia="id-ID"/>
        </w:rPr>
        <w:t xml:space="preserve">crossectional </w:t>
      </w:r>
      <w:r>
        <w:rPr>
          <w:rFonts w:ascii="Times New Roman" w:hAnsi="Times New Roman" w:cs="Times New Roman"/>
          <w:noProof/>
          <w:sz w:val="24"/>
          <w:szCs w:val="24"/>
          <w:lang w:val="en-US" w:eastAsia="id-ID"/>
        </w:rPr>
        <w:t xml:space="preserve">dengan mengambil data melalui penyebaran kuesioner dengan menggunakan desain survei sebagai teknik pengumpulan data yang utama (Sekaran, 2006). </w:t>
      </w:r>
    </w:p>
    <w:p w14:paraId="08C6D998" w14:textId="078F321D" w:rsidR="00706FA9" w:rsidRPr="00706FA9" w:rsidRDefault="00706FA9" w:rsidP="00FB231C">
      <w:pPr>
        <w:jc w:val="both"/>
        <w:rPr>
          <w:rFonts w:ascii="Times New Roman" w:hAnsi="Times New Roman" w:cs="Times New Roman"/>
          <w:b/>
          <w:bCs/>
          <w:noProof/>
          <w:sz w:val="24"/>
          <w:szCs w:val="24"/>
          <w:lang w:val="en-US" w:eastAsia="id-ID"/>
        </w:rPr>
      </w:pPr>
      <w:r w:rsidRPr="00706FA9">
        <w:rPr>
          <w:rFonts w:ascii="Times New Roman" w:hAnsi="Times New Roman" w:cs="Times New Roman"/>
          <w:b/>
          <w:bCs/>
          <w:noProof/>
          <w:sz w:val="24"/>
          <w:szCs w:val="24"/>
          <w:lang w:val="en-US" w:eastAsia="id-ID"/>
        </w:rPr>
        <w:t>Desain Penelitian</w:t>
      </w:r>
    </w:p>
    <w:p w14:paraId="05707FE3" w14:textId="42F19132" w:rsidR="00FB231C" w:rsidRDefault="00FB231C" w:rsidP="00FB231C">
      <w:pPr>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Pada penelitian ini menggunakan analisis faktor untuk uji validitas. Dalam menguji validitas konstruk menggunakan analisis faktor dengan </w:t>
      </w:r>
      <w:r>
        <w:rPr>
          <w:rFonts w:ascii="Times New Roman" w:hAnsi="Times New Roman" w:cs="Times New Roman"/>
          <w:i/>
          <w:iCs/>
          <w:noProof/>
          <w:sz w:val="24"/>
          <w:szCs w:val="24"/>
          <w:lang w:val="en-US" w:eastAsia="id-ID"/>
        </w:rPr>
        <w:t xml:space="preserve">standardized loading </w:t>
      </w:r>
      <w:r>
        <w:rPr>
          <w:rFonts w:ascii="Times New Roman" w:hAnsi="Times New Roman" w:cs="Times New Roman"/>
          <w:noProof/>
          <w:sz w:val="24"/>
          <w:szCs w:val="24"/>
          <w:lang w:val="en-US" w:eastAsia="id-ID"/>
        </w:rPr>
        <w:t>minimal</w:t>
      </w:r>
      <w:r>
        <w:rPr>
          <w:rFonts w:ascii="Times New Roman" w:hAnsi="Times New Roman" w:cs="Times New Roman"/>
          <w:i/>
          <w:iCs/>
          <w:noProof/>
          <w:sz w:val="24"/>
          <w:szCs w:val="24"/>
          <w:lang w:val="en-US" w:eastAsia="id-ID"/>
        </w:rPr>
        <w:t xml:space="preserve"> </w:t>
      </w:r>
      <w:r>
        <w:rPr>
          <w:rFonts w:ascii="Times New Roman" w:hAnsi="Times New Roman" w:cs="Times New Roman"/>
          <w:noProof/>
          <w:sz w:val="24"/>
          <w:szCs w:val="24"/>
          <w:lang w:val="en-US" w:eastAsia="id-ID"/>
        </w:rPr>
        <w:t xml:space="preserve">0,5 atau bahkan idealnya adalah 0,7. Reliabilitas dalam penelitian ini diukur dengan menggunakan </w:t>
      </w:r>
      <w:r>
        <w:rPr>
          <w:rFonts w:ascii="Times New Roman" w:hAnsi="Times New Roman" w:cs="Times New Roman"/>
          <w:i/>
          <w:iCs/>
          <w:noProof/>
          <w:sz w:val="24"/>
          <w:szCs w:val="24"/>
          <w:lang w:val="en-US" w:eastAsia="id-ID"/>
        </w:rPr>
        <w:t>Cronbach’s coefficient alpha</w:t>
      </w:r>
      <w:r>
        <w:rPr>
          <w:rFonts w:ascii="Times New Roman" w:hAnsi="Times New Roman" w:cs="Times New Roman"/>
          <w:noProof/>
          <w:sz w:val="24"/>
          <w:szCs w:val="24"/>
          <w:lang w:val="en-US" w:eastAsia="id-ID"/>
        </w:rPr>
        <w:t xml:space="preserve">. Instrumen dapat dikatakan baik jika koefisien reabilitas dekat dengan 1,0. Jika alpha kurang dari 0,6 berarti reliabilitas instrumen dianggap lemah. Sementara itu dapat diterima jika alpha pada kisaran 0,7 serta dianggap baik jika diatas 0,8 (Sekaran dan Bougie, 2013). </w:t>
      </w:r>
      <w:r w:rsidR="00706FA9">
        <w:rPr>
          <w:rFonts w:ascii="Times New Roman" w:hAnsi="Times New Roman" w:cs="Times New Roman"/>
          <w:noProof/>
          <w:sz w:val="24"/>
          <w:szCs w:val="24"/>
          <w:lang w:val="en-US" w:eastAsia="id-ID"/>
        </w:rPr>
        <w:t>Alat statistik yang digunakan untuk mengolah data adalah SPSS Statistic 22.</w:t>
      </w:r>
    </w:p>
    <w:p w14:paraId="485BF2CC" w14:textId="77777777" w:rsidR="00BD6ABB" w:rsidRPr="00706FA9" w:rsidRDefault="00BD6ABB" w:rsidP="00FB231C">
      <w:pPr>
        <w:jc w:val="both"/>
        <w:rPr>
          <w:rFonts w:ascii="Times New Roman" w:hAnsi="Times New Roman" w:cs="Times New Roman"/>
          <w:noProof/>
          <w:sz w:val="24"/>
          <w:szCs w:val="24"/>
          <w:lang w:val="en-US" w:eastAsia="id-ID"/>
        </w:rPr>
      </w:pPr>
    </w:p>
    <w:p w14:paraId="6F9AE906" w14:textId="171AFC46" w:rsidR="00706FA9" w:rsidRPr="00706FA9" w:rsidRDefault="00706FA9" w:rsidP="00333B0B">
      <w:pPr>
        <w:spacing w:before="240"/>
        <w:jc w:val="both"/>
        <w:rPr>
          <w:rFonts w:ascii="Times New Roman" w:hAnsi="Times New Roman" w:cs="Times New Roman"/>
          <w:b/>
          <w:bCs/>
          <w:noProof/>
          <w:sz w:val="24"/>
          <w:szCs w:val="24"/>
          <w:lang w:val="en-US" w:eastAsia="id-ID"/>
        </w:rPr>
      </w:pPr>
      <w:r w:rsidRPr="00706FA9">
        <w:rPr>
          <w:rFonts w:ascii="Times New Roman" w:hAnsi="Times New Roman" w:cs="Times New Roman"/>
          <w:b/>
          <w:bCs/>
          <w:noProof/>
          <w:sz w:val="24"/>
          <w:szCs w:val="24"/>
          <w:lang w:val="en-US" w:eastAsia="id-ID"/>
        </w:rPr>
        <w:t>Instrumen Penelitian</w:t>
      </w:r>
    </w:p>
    <w:p w14:paraId="13FA7C8F" w14:textId="07EC3C43" w:rsidR="0018135D" w:rsidRDefault="00D608B8" w:rsidP="00333B0B">
      <w:pPr>
        <w:spacing w:before="240"/>
        <w:jc w:val="both"/>
        <w:rPr>
          <w:rFonts w:ascii="Times New Roman" w:eastAsia="Calibri" w:hAnsi="Times New Roman"/>
          <w:sz w:val="24"/>
          <w:szCs w:val="24"/>
        </w:rPr>
      </w:pPr>
      <w:r>
        <w:rPr>
          <w:rFonts w:ascii="Times New Roman" w:hAnsi="Times New Roman" w:cs="Times New Roman"/>
          <w:noProof/>
          <w:sz w:val="24"/>
          <w:szCs w:val="24"/>
          <w:lang w:val="en-US" w:eastAsia="id-ID"/>
        </w:rPr>
        <w:lastRenderedPageBreak/>
        <w:t xml:space="preserve">Data disebarkan melalui media daring </w:t>
      </w:r>
      <w:r>
        <w:rPr>
          <w:rFonts w:ascii="Times New Roman" w:hAnsi="Times New Roman" w:cs="Times New Roman"/>
          <w:i/>
          <w:iCs/>
          <w:noProof/>
          <w:sz w:val="24"/>
          <w:szCs w:val="24"/>
          <w:lang w:val="en-US" w:eastAsia="id-ID"/>
        </w:rPr>
        <w:t>google form</w:t>
      </w:r>
      <w:r>
        <w:rPr>
          <w:rFonts w:ascii="Times New Roman" w:hAnsi="Times New Roman" w:cs="Times New Roman"/>
          <w:noProof/>
          <w:sz w:val="24"/>
          <w:szCs w:val="24"/>
          <w:lang w:val="en-US" w:eastAsia="id-ID"/>
        </w:rPr>
        <w:t xml:space="preserve"> dengan alternatif telah tersedia. Skala yang digunakan dalam penelitian ini adalah skala likert yang terdapat </w:t>
      </w:r>
      <w:r w:rsidR="000C3FE9">
        <w:rPr>
          <w:rFonts w:ascii="Times New Roman" w:hAnsi="Times New Roman" w:cs="Times New Roman"/>
          <w:noProof/>
          <w:sz w:val="24"/>
          <w:szCs w:val="24"/>
          <w:lang w:val="en-US" w:eastAsia="id-ID"/>
        </w:rPr>
        <w:t>5</w:t>
      </w:r>
      <w:r>
        <w:rPr>
          <w:rFonts w:ascii="Times New Roman" w:hAnsi="Times New Roman" w:cs="Times New Roman"/>
          <w:noProof/>
          <w:sz w:val="24"/>
          <w:szCs w:val="24"/>
          <w:lang w:val="en-US" w:eastAsia="id-ID"/>
        </w:rPr>
        <w:t xml:space="preserve"> alternatif</w:t>
      </w:r>
      <w:r w:rsidR="000C3FE9">
        <w:rPr>
          <w:rFonts w:ascii="Times New Roman" w:hAnsi="Times New Roman" w:cs="Times New Roman"/>
          <w:noProof/>
          <w:sz w:val="24"/>
          <w:szCs w:val="24"/>
          <w:lang w:val="en-US" w:eastAsia="id-ID"/>
        </w:rPr>
        <w:t xml:space="preserve"> jawaban yaitu 1 untuk sangat tidak setuju, 2 untuk tidak setuju, 3 untuk netral, 4 untuk setuju, dan 5 untuk tidak setuju. Sementara itu p</w:t>
      </w:r>
      <w:r w:rsidR="00745EDF">
        <w:rPr>
          <w:rFonts w:ascii="Times New Roman" w:hAnsi="Times New Roman" w:cs="Times New Roman"/>
          <w:noProof/>
          <w:sz w:val="24"/>
          <w:szCs w:val="24"/>
          <w:lang w:val="en-US" w:eastAsia="id-ID"/>
        </w:rPr>
        <w:t>engumpulan data dilakukan dengan menggunakan kuesioner yang terdiri dari 4 bagian</w:t>
      </w:r>
      <w:r w:rsidR="000C3FE9">
        <w:rPr>
          <w:rFonts w:ascii="Times New Roman" w:hAnsi="Times New Roman" w:cs="Times New Roman"/>
          <w:noProof/>
          <w:sz w:val="24"/>
          <w:szCs w:val="24"/>
          <w:lang w:val="en-US" w:eastAsia="id-ID"/>
        </w:rPr>
        <w:t xml:space="preserve">. </w:t>
      </w:r>
      <w:r w:rsidR="00745EDF">
        <w:rPr>
          <w:rFonts w:ascii="Times New Roman" w:hAnsi="Times New Roman" w:cs="Times New Roman"/>
          <w:noProof/>
          <w:sz w:val="24"/>
          <w:szCs w:val="24"/>
          <w:lang w:val="en-US" w:eastAsia="id-ID"/>
        </w:rPr>
        <w:t>Pertama</w:t>
      </w:r>
      <w:r w:rsidR="000C3FE9">
        <w:rPr>
          <w:rFonts w:ascii="Times New Roman" w:hAnsi="Times New Roman" w:cs="Times New Roman"/>
          <w:noProof/>
          <w:sz w:val="24"/>
          <w:szCs w:val="24"/>
          <w:lang w:val="en-US" w:eastAsia="id-ID"/>
        </w:rPr>
        <w:t>,</w:t>
      </w:r>
      <w:r w:rsidR="00745EDF">
        <w:rPr>
          <w:rFonts w:ascii="Times New Roman" w:hAnsi="Times New Roman" w:cs="Times New Roman"/>
          <w:noProof/>
          <w:sz w:val="24"/>
          <w:szCs w:val="24"/>
          <w:lang w:val="en-US" w:eastAsia="id-ID"/>
        </w:rPr>
        <w:t xml:space="preserve"> untuk memperoleh karakteristik demografis seperti jenis kelamin</w:t>
      </w:r>
      <w:r w:rsidR="009420BC">
        <w:rPr>
          <w:rFonts w:ascii="Times New Roman" w:hAnsi="Times New Roman" w:cs="Times New Roman"/>
          <w:noProof/>
          <w:sz w:val="24"/>
          <w:szCs w:val="24"/>
          <w:lang w:val="en-US" w:eastAsia="id-ID"/>
        </w:rPr>
        <w:t xml:space="preserve"> dan</w:t>
      </w:r>
      <w:r w:rsidR="00745EDF">
        <w:rPr>
          <w:rFonts w:ascii="Times New Roman" w:hAnsi="Times New Roman" w:cs="Times New Roman"/>
          <w:noProof/>
          <w:sz w:val="24"/>
          <w:szCs w:val="24"/>
          <w:lang w:val="en-US" w:eastAsia="id-ID"/>
        </w:rPr>
        <w:t xml:space="preserve"> rentang usia. Kedua</w:t>
      </w:r>
      <w:r w:rsidR="000C3FE9">
        <w:rPr>
          <w:rFonts w:ascii="Times New Roman" w:hAnsi="Times New Roman" w:cs="Times New Roman"/>
          <w:noProof/>
          <w:sz w:val="24"/>
          <w:szCs w:val="24"/>
          <w:lang w:val="en-US" w:eastAsia="id-ID"/>
        </w:rPr>
        <w:t>,</w:t>
      </w:r>
      <w:r w:rsidR="00745EDF">
        <w:rPr>
          <w:rFonts w:ascii="Times New Roman" w:hAnsi="Times New Roman" w:cs="Times New Roman"/>
          <w:noProof/>
          <w:sz w:val="24"/>
          <w:szCs w:val="24"/>
          <w:lang w:val="en-US" w:eastAsia="id-ID"/>
        </w:rPr>
        <w:t xml:space="preserve"> mengenai </w:t>
      </w:r>
      <w:bookmarkStart w:id="21" w:name="_Hlk54551071"/>
      <w:r w:rsidR="00745EDF">
        <w:rPr>
          <w:rFonts w:ascii="Times New Roman" w:hAnsi="Times New Roman" w:cs="Times New Roman"/>
          <w:noProof/>
          <w:sz w:val="24"/>
          <w:szCs w:val="24"/>
          <w:lang w:val="en-US" w:eastAsia="id-ID"/>
        </w:rPr>
        <w:t xml:space="preserve">5 item pertanyaan mengenai </w:t>
      </w:r>
      <w:r w:rsidR="00745EDF">
        <w:rPr>
          <w:rFonts w:ascii="Times New Roman" w:hAnsi="Times New Roman" w:cs="Times New Roman"/>
          <w:i/>
          <w:iCs/>
          <w:noProof/>
          <w:sz w:val="24"/>
          <w:szCs w:val="24"/>
          <w:lang w:val="en-US" w:eastAsia="id-ID"/>
        </w:rPr>
        <w:t>remuneration</w:t>
      </w:r>
      <w:r w:rsidR="00745EDF">
        <w:rPr>
          <w:rFonts w:ascii="Times New Roman" w:hAnsi="Times New Roman" w:cs="Times New Roman"/>
          <w:noProof/>
          <w:sz w:val="24"/>
          <w:szCs w:val="24"/>
          <w:lang w:val="en-US" w:eastAsia="id-ID"/>
        </w:rPr>
        <w:t xml:space="preserve"> dari Kumar</w:t>
      </w:r>
      <w:r w:rsidR="00E17E31">
        <w:rPr>
          <w:rFonts w:ascii="Times New Roman" w:hAnsi="Times New Roman" w:cs="Times New Roman"/>
          <w:noProof/>
          <w:sz w:val="24"/>
          <w:szCs w:val="24"/>
          <w:lang w:val="en-US" w:eastAsia="id-ID"/>
        </w:rPr>
        <w:t xml:space="preserve">, </w:t>
      </w:r>
      <w:r w:rsidR="00E17E31">
        <w:rPr>
          <w:rFonts w:ascii="Times New Roman" w:hAnsi="Times New Roman" w:cs="Times New Roman"/>
          <w:i/>
          <w:iCs/>
          <w:noProof/>
          <w:sz w:val="24"/>
          <w:szCs w:val="24"/>
          <w:lang w:val="en-US" w:eastAsia="id-ID"/>
        </w:rPr>
        <w:t>et., al.</w:t>
      </w:r>
      <w:r w:rsidR="00745EDF">
        <w:rPr>
          <w:rFonts w:ascii="Times New Roman" w:hAnsi="Times New Roman" w:cs="Times New Roman"/>
          <w:noProof/>
          <w:sz w:val="24"/>
          <w:szCs w:val="24"/>
          <w:lang w:val="en-US" w:eastAsia="id-ID"/>
        </w:rPr>
        <w:t xml:space="preserve"> (2012). </w:t>
      </w:r>
      <w:bookmarkEnd w:id="21"/>
      <w:r w:rsidR="00745EDF">
        <w:rPr>
          <w:rFonts w:ascii="Times New Roman" w:hAnsi="Times New Roman" w:cs="Times New Roman"/>
          <w:noProof/>
          <w:sz w:val="24"/>
          <w:szCs w:val="24"/>
          <w:lang w:val="en-US" w:eastAsia="id-ID"/>
        </w:rPr>
        <w:t>Ketiga</w:t>
      </w:r>
      <w:r w:rsidR="000C3FE9">
        <w:rPr>
          <w:rFonts w:ascii="Times New Roman" w:hAnsi="Times New Roman" w:cs="Times New Roman"/>
          <w:noProof/>
          <w:sz w:val="24"/>
          <w:szCs w:val="24"/>
          <w:lang w:val="en-US" w:eastAsia="id-ID"/>
        </w:rPr>
        <w:t>,</w:t>
      </w:r>
      <w:r w:rsidR="00745EDF">
        <w:rPr>
          <w:rFonts w:ascii="Times New Roman" w:hAnsi="Times New Roman" w:cs="Times New Roman"/>
          <w:noProof/>
          <w:sz w:val="24"/>
          <w:szCs w:val="24"/>
          <w:lang w:val="en-US" w:eastAsia="id-ID"/>
        </w:rPr>
        <w:t xml:space="preserve"> mengenai </w:t>
      </w:r>
      <w:r w:rsidR="00913407">
        <w:rPr>
          <w:rFonts w:ascii="Times New Roman" w:hAnsi="Times New Roman" w:cs="Times New Roman"/>
          <w:noProof/>
          <w:sz w:val="24"/>
          <w:szCs w:val="24"/>
          <w:lang w:val="en-US" w:eastAsia="id-ID"/>
        </w:rPr>
        <w:t>6</w:t>
      </w:r>
      <w:r w:rsidR="00745EDF">
        <w:rPr>
          <w:rFonts w:ascii="Times New Roman" w:hAnsi="Times New Roman" w:cs="Times New Roman"/>
          <w:noProof/>
          <w:sz w:val="24"/>
          <w:szCs w:val="24"/>
          <w:lang w:val="en-US" w:eastAsia="id-ID"/>
        </w:rPr>
        <w:t xml:space="preserve"> item pertanyaa</w:t>
      </w:r>
      <w:r w:rsidR="00333B0B">
        <w:rPr>
          <w:rFonts w:ascii="Times New Roman" w:hAnsi="Times New Roman" w:cs="Times New Roman"/>
          <w:noProof/>
          <w:sz w:val="24"/>
          <w:szCs w:val="24"/>
          <w:lang w:val="en-US" w:eastAsia="id-ID"/>
        </w:rPr>
        <w:t>n</w:t>
      </w:r>
      <w:r w:rsidR="00745EDF">
        <w:rPr>
          <w:rFonts w:ascii="Times New Roman" w:hAnsi="Times New Roman" w:cs="Times New Roman"/>
          <w:noProof/>
          <w:sz w:val="24"/>
          <w:szCs w:val="24"/>
          <w:lang w:val="en-US" w:eastAsia="id-ID"/>
        </w:rPr>
        <w:t xml:space="preserve"> mengenai </w:t>
      </w:r>
      <w:r w:rsidR="00745EDF">
        <w:rPr>
          <w:rFonts w:ascii="Times New Roman" w:hAnsi="Times New Roman" w:cs="Times New Roman"/>
          <w:i/>
          <w:iCs/>
          <w:noProof/>
          <w:sz w:val="24"/>
          <w:szCs w:val="24"/>
          <w:lang w:val="en-US" w:eastAsia="id-ID"/>
        </w:rPr>
        <w:t>cash insentives</w:t>
      </w:r>
      <w:r w:rsidR="00745EDF">
        <w:rPr>
          <w:rFonts w:ascii="Times New Roman" w:hAnsi="Times New Roman" w:cs="Times New Roman"/>
          <w:noProof/>
          <w:sz w:val="24"/>
          <w:szCs w:val="24"/>
          <w:lang w:val="en-US" w:eastAsia="id-ID"/>
        </w:rPr>
        <w:t xml:space="preserve"> dari Atiq dan Bhatti (2014)</w:t>
      </w:r>
      <w:r w:rsidR="00333B0B">
        <w:rPr>
          <w:rFonts w:ascii="Times New Roman" w:hAnsi="Times New Roman" w:cs="Times New Roman"/>
          <w:noProof/>
          <w:sz w:val="24"/>
          <w:szCs w:val="24"/>
          <w:lang w:val="en-US" w:eastAsia="id-ID"/>
        </w:rPr>
        <w:t>.</w:t>
      </w:r>
      <w:r w:rsidR="007F7989">
        <w:rPr>
          <w:rFonts w:ascii="Times New Roman" w:hAnsi="Times New Roman" w:cs="Times New Roman"/>
          <w:noProof/>
          <w:sz w:val="24"/>
          <w:szCs w:val="24"/>
          <w:lang w:val="en-US" w:eastAsia="id-ID"/>
        </w:rPr>
        <w:t xml:space="preserve"> </w:t>
      </w:r>
      <w:r w:rsidR="00333B0B">
        <w:rPr>
          <w:rFonts w:ascii="Times New Roman" w:hAnsi="Times New Roman" w:cs="Times New Roman"/>
          <w:noProof/>
          <w:sz w:val="24"/>
          <w:szCs w:val="24"/>
          <w:lang w:val="en-US" w:eastAsia="id-ID"/>
        </w:rPr>
        <w:t>Keempat</w:t>
      </w:r>
      <w:r w:rsidR="000C3FE9">
        <w:rPr>
          <w:rFonts w:ascii="Times New Roman" w:hAnsi="Times New Roman" w:cs="Times New Roman"/>
          <w:noProof/>
          <w:sz w:val="24"/>
          <w:szCs w:val="24"/>
          <w:lang w:val="en-US" w:eastAsia="id-ID"/>
        </w:rPr>
        <w:t>,</w:t>
      </w:r>
      <w:r w:rsidR="00333B0B">
        <w:rPr>
          <w:rFonts w:ascii="Times New Roman" w:hAnsi="Times New Roman" w:cs="Times New Roman"/>
          <w:noProof/>
          <w:sz w:val="24"/>
          <w:szCs w:val="24"/>
          <w:lang w:val="en-US" w:eastAsia="id-ID"/>
        </w:rPr>
        <w:t xml:space="preserve"> mengenai 9 item pertanyaan </w:t>
      </w:r>
      <w:r w:rsidR="00E17E31">
        <w:rPr>
          <w:rFonts w:ascii="Times New Roman" w:hAnsi="Times New Roman" w:cs="Times New Roman"/>
          <w:i/>
          <w:iCs/>
          <w:noProof/>
          <w:sz w:val="24"/>
          <w:szCs w:val="24"/>
          <w:lang w:val="en-US" w:eastAsia="id-ID"/>
        </w:rPr>
        <w:t xml:space="preserve">supervisor suppport </w:t>
      </w:r>
      <w:r w:rsidR="00333B0B">
        <w:rPr>
          <w:rFonts w:ascii="Times New Roman" w:hAnsi="Times New Roman" w:cs="Times New Roman"/>
          <w:noProof/>
          <w:sz w:val="24"/>
          <w:szCs w:val="24"/>
          <w:lang w:val="en-US" w:eastAsia="id-ID"/>
        </w:rPr>
        <w:t xml:space="preserve">dari </w:t>
      </w:r>
      <w:r w:rsidR="0018135D">
        <w:rPr>
          <w:rFonts w:ascii="Times New Roman" w:hAnsi="Times New Roman" w:cs="Times New Roman"/>
          <w:noProof/>
          <w:sz w:val="24"/>
          <w:szCs w:val="24"/>
          <w:lang w:val="en-US" w:eastAsia="id-ID"/>
        </w:rPr>
        <w:t>Greenhaus</w:t>
      </w:r>
      <w:r w:rsidR="00333B0B">
        <w:rPr>
          <w:rFonts w:ascii="Times New Roman" w:hAnsi="Times New Roman" w:cs="Times New Roman"/>
          <w:noProof/>
          <w:sz w:val="24"/>
          <w:szCs w:val="24"/>
          <w:lang w:val="en-US" w:eastAsia="id-ID"/>
        </w:rPr>
        <w:t>.</w:t>
      </w:r>
      <w:r w:rsidR="0018135D">
        <w:rPr>
          <w:rFonts w:ascii="Times New Roman" w:hAnsi="Times New Roman" w:cs="Times New Roman"/>
          <w:noProof/>
          <w:sz w:val="24"/>
          <w:szCs w:val="24"/>
          <w:lang w:val="en-US" w:eastAsia="id-ID"/>
        </w:rPr>
        <w:t xml:space="preserve"> </w:t>
      </w:r>
      <w:r w:rsidR="0018135D" w:rsidRPr="00333B0B">
        <w:rPr>
          <w:rFonts w:ascii="Times New Roman" w:hAnsi="Times New Roman" w:cs="Times New Roman"/>
          <w:i/>
          <w:iCs/>
          <w:noProof/>
          <w:sz w:val="24"/>
          <w:szCs w:val="24"/>
          <w:lang w:val="en-US" w:eastAsia="id-ID"/>
        </w:rPr>
        <w:t>et al</w:t>
      </w:r>
      <w:r w:rsidR="0018135D">
        <w:rPr>
          <w:rFonts w:ascii="Times New Roman" w:hAnsi="Times New Roman" w:cs="Times New Roman"/>
          <w:noProof/>
          <w:sz w:val="24"/>
          <w:szCs w:val="24"/>
          <w:lang w:val="en-US" w:eastAsia="id-ID"/>
        </w:rPr>
        <w:t xml:space="preserve"> (1990)</w:t>
      </w:r>
      <w:r w:rsidR="007F7989">
        <w:rPr>
          <w:rFonts w:ascii="Times New Roman" w:hAnsi="Times New Roman" w:cs="Times New Roman"/>
          <w:noProof/>
          <w:sz w:val="24"/>
          <w:szCs w:val="24"/>
          <w:lang w:val="en-US" w:eastAsia="id-ID"/>
        </w:rPr>
        <w:t xml:space="preserve"> dan yang k</w:t>
      </w:r>
      <w:proofErr w:type="spellStart"/>
      <w:r w:rsidR="000C3FE9">
        <w:rPr>
          <w:rFonts w:ascii="Times New Roman" w:eastAsia="Calibri" w:hAnsi="Times New Roman"/>
          <w:sz w:val="24"/>
          <w:szCs w:val="24"/>
          <w:lang w:val="en-US"/>
        </w:rPr>
        <w:t>elima</w:t>
      </w:r>
      <w:proofErr w:type="spellEnd"/>
      <w:r w:rsidR="007F7989">
        <w:rPr>
          <w:rFonts w:ascii="Times New Roman" w:eastAsia="Calibri" w:hAnsi="Times New Roman"/>
          <w:sz w:val="24"/>
          <w:szCs w:val="24"/>
          <w:lang w:val="en-US"/>
        </w:rPr>
        <w:t xml:space="preserve"> </w:t>
      </w:r>
      <w:proofErr w:type="spellStart"/>
      <w:r w:rsidR="007F7989">
        <w:rPr>
          <w:rFonts w:ascii="Times New Roman" w:eastAsia="Calibri" w:hAnsi="Times New Roman"/>
          <w:sz w:val="24"/>
          <w:szCs w:val="24"/>
          <w:lang w:val="en-US"/>
        </w:rPr>
        <w:t>tentang</w:t>
      </w:r>
      <w:proofErr w:type="spellEnd"/>
      <w:r w:rsidR="007F7989">
        <w:rPr>
          <w:rFonts w:ascii="Times New Roman" w:eastAsia="Calibri" w:hAnsi="Times New Roman"/>
          <w:sz w:val="24"/>
          <w:szCs w:val="24"/>
          <w:lang w:val="en-US"/>
        </w:rPr>
        <w:t xml:space="preserve"> </w:t>
      </w:r>
      <w:proofErr w:type="spellStart"/>
      <w:r w:rsidR="007F7989">
        <w:rPr>
          <w:rFonts w:ascii="Times New Roman" w:eastAsia="Calibri" w:hAnsi="Times New Roman"/>
          <w:sz w:val="24"/>
          <w:szCs w:val="24"/>
          <w:lang w:val="en-US"/>
        </w:rPr>
        <w:t>variabel</w:t>
      </w:r>
      <w:proofErr w:type="spellEnd"/>
      <w:r w:rsidR="000C3FE9">
        <w:rPr>
          <w:rFonts w:ascii="Times New Roman" w:eastAsia="Calibri" w:hAnsi="Times New Roman"/>
          <w:sz w:val="24"/>
          <w:szCs w:val="24"/>
          <w:lang w:val="en-US"/>
        </w:rPr>
        <w:t xml:space="preserve"> </w:t>
      </w:r>
      <w:r w:rsidR="00C75B8F" w:rsidRPr="00C75B8F">
        <w:rPr>
          <w:rFonts w:ascii="Times New Roman" w:eastAsia="Calibri" w:hAnsi="Times New Roman"/>
          <w:i/>
          <w:iCs/>
          <w:sz w:val="24"/>
          <w:szCs w:val="24"/>
        </w:rPr>
        <w:t>turnover intention</w:t>
      </w:r>
      <w:r w:rsidR="00F21550" w:rsidRPr="006D407E">
        <w:rPr>
          <w:rFonts w:ascii="Times New Roman" w:eastAsia="Calibri" w:hAnsi="Times New Roman"/>
          <w:sz w:val="24"/>
          <w:szCs w:val="24"/>
        </w:rPr>
        <w:t xml:space="preserve"> dalam penelitian ini didefinisikan sebagai rencana karyawan untuk berniat meninggalkan pekerjaan saat ini dan melihat seterusnya untuk mencari pekerjaan </w:t>
      </w:r>
      <w:r w:rsidR="00F21550">
        <w:rPr>
          <w:rFonts w:ascii="Times New Roman" w:eastAsia="Calibri" w:hAnsi="Times New Roman"/>
          <w:sz w:val="24"/>
          <w:szCs w:val="24"/>
        </w:rPr>
        <w:t>l</w:t>
      </w:r>
      <w:r w:rsidR="00F21550" w:rsidRPr="006D407E">
        <w:rPr>
          <w:rFonts w:ascii="Times New Roman" w:eastAsia="Calibri" w:hAnsi="Times New Roman"/>
          <w:sz w:val="24"/>
          <w:szCs w:val="24"/>
        </w:rPr>
        <w:t>ain</w:t>
      </w:r>
      <w:r w:rsidR="00F21550">
        <w:rPr>
          <w:rFonts w:ascii="Times New Roman" w:eastAsia="Calibri" w:hAnsi="Times New Roman"/>
          <w:sz w:val="24"/>
          <w:szCs w:val="24"/>
        </w:rPr>
        <w:t>nya</w:t>
      </w:r>
      <w:r w:rsidR="00F21550" w:rsidRPr="006D407E">
        <w:rPr>
          <w:rFonts w:ascii="Times New Roman" w:eastAsia="Calibri" w:hAnsi="Times New Roman"/>
          <w:sz w:val="24"/>
          <w:szCs w:val="24"/>
        </w:rPr>
        <w:t xml:space="preserve">. Variabel ini diukur menggunakan instrumen yang diadaptasi dari Rizwan </w:t>
      </w:r>
      <w:r w:rsidR="00F21550" w:rsidRPr="006D407E">
        <w:rPr>
          <w:rFonts w:ascii="Times New Roman" w:eastAsia="Calibri" w:hAnsi="Times New Roman"/>
          <w:i/>
          <w:iCs/>
          <w:sz w:val="24"/>
          <w:szCs w:val="24"/>
        </w:rPr>
        <w:t xml:space="preserve">et al </w:t>
      </w:r>
      <w:r w:rsidR="00F21550" w:rsidRPr="006D407E">
        <w:rPr>
          <w:rFonts w:ascii="Times New Roman" w:eastAsia="Calibri" w:hAnsi="Times New Roman"/>
          <w:sz w:val="24"/>
          <w:szCs w:val="24"/>
        </w:rPr>
        <w:t>(2014)</w:t>
      </w:r>
      <w:r w:rsidR="0078107A">
        <w:rPr>
          <w:rFonts w:ascii="Times New Roman" w:eastAsia="Calibri" w:hAnsi="Times New Roman"/>
          <w:sz w:val="24"/>
          <w:szCs w:val="24"/>
          <w:lang w:val="en-US"/>
        </w:rPr>
        <w:t xml:space="preserve"> </w:t>
      </w:r>
      <w:proofErr w:type="spellStart"/>
      <w:r w:rsidR="0078107A">
        <w:rPr>
          <w:rFonts w:ascii="Times New Roman" w:eastAsia="Calibri" w:hAnsi="Times New Roman"/>
          <w:sz w:val="24"/>
          <w:szCs w:val="24"/>
          <w:lang w:val="en-US"/>
        </w:rPr>
        <w:t>dengan</w:t>
      </w:r>
      <w:proofErr w:type="spellEnd"/>
      <w:r w:rsidR="0078107A">
        <w:rPr>
          <w:rFonts w:ascii="Times New Roman" w:eastAsia="Calibri" w:hAnsi="Times New Roman"/>
          <w:sz w:val="24"/>
          <w:szCs w:val="24"/>
          <w:lang w:val="en-US"/>
        </w:rPr>
        <w:t xml:space="preserve"> </w:t>
      </w:r>
      <w:proofErr w:type="spellStart"/>
      <w:r w:rsidR="0078107A">
        <w:rPr>
          <w:rFonts w:ascii="Times New Roman" w:eastAsia="Calibri" w:hAnsi="Times New Roman"/>
          <w:sz w:val="24"/>
          <w:szCs w:val="24"/>
          <w:lang w:val="en-US"/>
        </w:rPr>
        <w:t>jumlah</w:t>
      </w:r>
      <w:proofErr w:type="spellEnd"/>
      <w:r w:rsidR="0078107A">
        <w:rPr>
          <w:rFonts w:ascii="Times New Roman" w:eastAsia="Calibri" w:hAnsi="Times New Roman"/>
          <w:sz w:val="24"/>
          <w:szCs w:val="24"/>
          <w:lang w:val="en-US"/>
        </w:rPr>
        <w:t xml:space="preserve"> </w:t>
      </w:r>
      <w:r w:rsidR="00913407">
        <w:rPr>
          <w:rFonts w:ascii="Times New Roman" w:eastAsia="Calibri" w:hAnsi="Times New Roman"/>
          <w:sz w:val="24"/>
          <w:szCs w:val="24"/>
          <w:lang w:val="en-US"/>
        </w:rPr>
        <w:t>5</w:t>
      </w:r>
      <w:r w:rsidR="0078107A">
        <w:rPr>
          <w:rFonts w:ascii="Times New Roman" w:eastAsia="Calibri" w:hAnsi="Times New Roman"/>
          <w:sz w:val="24"/>
          <w:szCs w:val="24"/>
          <w:lang w:val="en-US"/>
        </w:rPr>
        <w:t xml:space="preserve"> </w:t>
      </w:r>
      <w:proofErr w:type="spellStart"/>
      <w:r w:rsidR="0078107A">
        <w:rPr>
          <w:rFonts w:ascii="Times New Roman" w:eastAsia="Calibri" w:hAnsi="Times New Roman"/>
          <w:sz w:val="24"/>
          <w:szCs w:val="24"/>
          <w:lang w:val="en-US"/>
        </w:rPr>
        <w:t>pertanyaan</w:t>
      </w:r>
      <w:proofErr w:type="spellEnd"/>
      <w:r w:rsidR="00F21550" w:rsidRPr="006D407E">
        <w:rPr>
          <w:rFonts w:ascii="Times New Roman" w:eastAsia="Calibri" w:hAnsi="Times New Roman"/>
          <w:sz w:val="24"/>
          <w:szCs w:val="24"/>
        </w:rPr>
        <w:t>.</w:t>
      </w:r>
    </w:p>
    <w:p w14:paraId="38AD4D0C" w14:textId="77777777" w:rsidR="009B7B9F" w:rsidRPr="001E1797" w:rsidRDefault="009B7B9F" w:rsidP="009B7B9F">
      <w:pPr>
        <w:spacing w:before="240"/>
        <w:jc w:val="both"/>
        <w:rPr>
          <w:rFonts w:ascii="Times New Roman" w:eastAsia="Calibri" w:hAnsi="Times New Roman"/>
          <w:b/>
          <w:bCs/>
          <w:sz w:val="24"/>
          <w:szCs w:val="24"/>
          <w:lang w:val="en-US"/>
        </w:rPr>
      </w:pPr>
      <w:r w:rsidRPr="001E1797">
        <w:rPr>
          <w:rFonts w:ascii="Times New Roman" w:eastAsia="Calibri" w:hAnsi="Times New Roman"/>
          <w:b/>
          <w:bCs/>
          <w:sz w:val="24"/>
          <w:szCs w:val="24"/>
          <w:lang w:val="en-US"/>
        </w:rPr>
        <w:t>HASIL DAN PEMBAHASAN</w:t>
      </w:r>
    </w:p>
    <w:p w14:paraId="6B71917C" w14:textId="77777777" w:rsidR="009B7B9F" w:rsidRPr="00FF485D" w:rsidRDefault="009B7B9F" w:rsidP="009B7B9F">
      <w:pPr>
        <w:spacing w:after="0"/>
        <w:jc w:val="both"/>
        <w:rPr>
          <w:rFonts w:ascii="Times New Roman" w:eastAsia="Calibri" w:hAnsi="Times New Roman"/>
          <w:b/>
          <w:bCs/>
          <w:sz w:val="24"/>
          <w:szCs w:val="24"/>
          <w:lang w:val="en-US"/>
        </w:rPr>
      </w:pPr>
      <w:r w:rsidRPr="00FF485D">
        <w:rPr>
          <w:rFonts w:ascii="Times New Roman" w:eastAsia="Calibri" w:hAnsi="Times New Roman"/>
          <w:b/>
          <w:bCs/>
          <w:sz w:val="24"/>
          <w:szCs w:val="24"/>
          <w:lang w:val="en-US"/>
        </w:rPr>
        <w:t xml:space="preserve">Hasil </w:t>
      </w:r>
      <w:proofErr w:type="spellStart"/>
      <w:r w:rsidRPr="00FF485D">
        <w:rPr>
          <w:rFonts w:ascii="Times New Roman" w:eastAsia="Calibri" w:hAnsi="Times New Roman"/>
          <w:b/>
          <w:bCs/>
          <w:sz w:val="24"/>
          <w:szCs w:val="24"/>
          <w:lang w:val="en-US"/>
        </w:rPr>
        <w:t>Penyebaran</w:t>
      </w:r>
      <w:proofErr w:type="spellEnd"/>
      <w:r w:rsidRPr="00FF485D">
        <w:rPr>
          <w:rFonts w:ascii="Times New Roman" w:eastAsia="Calibri" w:hAnsi="Times New Roman"/>
          <w:b/>
          <w:bCs/>
          <w:sz w:val="24"/>
          <w:szCs w:val="24"/>
          <w:lang w:val="en-US"/>
        </w:rPr>
        <w:t xml:space="preserve"> </w:t>
      </w:r>
      <w:proofErr w:type="spellStart"/>
      <w:r w:rsidRPr="00FF485D">
        <w:rPr>
          <w:rFonts w:ascii="Times New Roman" w:eastAsia="Calibri" w:hAnsi="Times New Roman"/>
          <w:b/>
          <w:bCs/>
          <w:sz w:val="24"/>
          <w:szCs w:val="24"/>
          <w:lang w:val="en-US"/>
        </w:rPr>
        <w:t>Kuesioner</w:t>
      </w:r>
      <w:proofErr w:type="spellEnd"/>
    </w:p>
    <w:p w14:paraId="7EE730DD" w14:textId="34D7E26F" w:rsidR="009B7B9F" w:rsidRDefault="009B7B9F" w:rsidP="009B7B9F">
      <w:pPr>
        <w:spacing w:after="0" w:line="240" w:lineRule="auto"/>
        <w:jc w:val="both"/>
        <w:rPr>
          <w:rFonts w:ascii="Times New Roman" w:eastAsia="Calibri" w:hAnsi="Times New Roman"/>
          <w:sz w:val="24"/>
          <w:szCs w:val="24"/>
          <w:lang w:val="en-US"/>
        </w:rPr>
      </w:pPr>
      <w:r>
        <w:rPr>
          <w:rFonts w:ascii="Times New Roman" w:eastAsia="Calibri" w:hAnsi="Times New Roman"/>
          <w:sz w:val="24"/>
          <w:szCs w:val="24"/>
          <w:lang w:val="en-US"/>
        </w:rPr>
        <w:t xml:space="preserve">Data </w:t>
      </w:r>
      <w:proofErr w:type="spellStart"/>
      <w:r>
        <w:rPr>
          <w:rFonts w:ascii="Times New Roman" w:eastAsia="Calibri" w:hAnsi="Times New Roman"/>
          <w:sz w:val="24"/>
          <w:szCs w:val="24"/>
          <w:lang w:val="en-US"/>
        </w:rPr>
        <w:t>dikumpulkan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dengan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metode</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penyebaran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kuesioner</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kepada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responden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melalui</w:t>
      </w:r>
      <w:proofErr w:type="spellEnd"/>
      <w:r>
        <w:rPr>
          <w:rFonts w:ascii="Times New Roman" w:eastAsia="Calibri" w:hAnsi="Times New Roman"/>
          <w:sz w:val="24"/>
          <w:szCs w:val="24"/>
          <w:lang w:val="en-US"/>
        </w:rPr>
        <w:t xml:space="preserve"> media daring. </w:t>
      </w:r>
      <w:proofErr w:type="spellStart"/>
      <w:r>
        <w:rPr>
          <w:rFonts w:ascii="Times New Roman" w:eastAsia="Calibri" w:hAnsi="Times New Roman"/>
          <w:sz w:val="24"/>
          <w:szCs w:val="24"/>
          <w:lang w:val="en-US"/>
        </w:rPr>
        <w:t>Kuesioner</w:t>
      </w:r>
      <w:proofErr w:type="spellEnd"/>
      <w:r>
        <w:rPr>
          <w:rFonts w:ascii="Times New Roman" w:eastAsia="Calibri" w:hAnsi="Times New Roman"/>
          <w:sz w:val="24"/>
          <w:szCs w:val="24"/>
          <w:lang w:val="en-US"/>
        </w:rPr>
        <w:t xml:space="preserve"> yang </w:t>
      </w:r>
      <w:proofErr w:type="spellStart"/>
      <w:r>
        <w:rPr>
          <w:rFonts w:ascii="Times New Roman" w:eastAsia="Calibri" w:hAnsi="Times New Roman"/>
          <w:sz w:val="24"/>
          <w:szCs w:val="24"/>
          <w:lang w:val="en-US"/>
        </w:rPr>
        <w:t>digunakan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merupakan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kuesioner</w:t>
      </w:r>
      <w:proofErr w:type="spellEnd"/>
      <w:r>
        <w:rPr>
          <w:rFonts w:ascii="Times New Roman" w:eastAsia="Calibri" w:hAnsi="Times New Roman"/>
          <w:sz w:val="24"/>
          <w:szCs w:val="24"/>
          <w:lang w:val="en-US"/>
        </w:rPr>
        <w:t xml:space="preserve"> yang </w:t>
      </w:r>
      <w:proofErr w:type="spellStart"/>
      <w:r>
        <w:rPr>
          <w:rFonts w:ascii="Times New Roman" w:eastAsia="Calibri" w:hAnsi="Times New Roman"/>
          <w:sz w:val="24"/>
          <w:szCs w:val="24"/>
          <w:lang w:val="en-US"/>
        </w:rPr>
        <w:t>telah</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dikembangkan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serta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divalidasi</w:t>
      </w:r>
      <w:proofErr w:type="spellEnd"/>
      <w:r>
        <w:rPr>
          <w:rFonts w:ascii="Times New Roman" w:eastAsia="Calibri" w:hAnsi="Times New Roman"/>
          <w:sz w:val="24"/>
          <w:szCs w:val="24"/>
          <w:lang w:val="en-US"/>
        </w:rPr>
        <w:t xml:space="preserve"> oleh para </w:t>
      </w:r>
      <w:proofErr w:type="spellStart"/>
      <w:r>
        <w:rPr>
          <w:rFonts w:ascii="Times New Roman" w:eastAsia="Calibri" w:hAnsi="Times New Roman"/>
          <w:sz w:val="24"/>
          <w:szCs w:val="24"/>
          <w:lang w:val="en-US"/>
        </w:rPr>
        <w:t>peneliti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sebelumnya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Jumlah</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pertanyaan</w:t>
      </w:r>
      <w:proofErr w:type="spellEnd"/>
      <w:r>
        <w:rPr>
          <w:rFonts w:ascii="Times New Roman" w:eastAsia="Calibri" w:hAnsi="Times New Roman"/>
          <w:sz w:val="24"/>
          <w:szCs w:val="24"/>
          <w:lang w:val="en-US"/>
        </w:rPr>
        <w:t xml:space="preserve"> 24 </w:t>
      </w:r>
      <w:proofErr w:type="spellStart"/>
      <w:r>
        <w:rPr>
          <w:rFonts w:ascii="Times New Roman" w:eastAsia="Calibri" w:hAnsi="Times New Roman"/>
          <w:sz w:val="24"/>
          <w:szCs w:val="24"/>
          <w:lang w:val="en-US"/>
        </w:rPr>
        <w:t>pertanyaan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yan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terdiri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dari</w:t>
      </w:r>
      <w:proofErr w:type="spellEnd"/>
      <w:r>
        <w:rPr>
          <w:rFonts w:ascii="Times New Roman" w:eastAsia="Calibri" w:hAnsi="Times New Roman"/>
          <w:sz w:val="24"/>
          <w:szCs w:val="24"/>
          <w:lang w:val="en-US"/>
        </w:rPr>
        <w:t xml:space="preserve"> 5 </w:t>
      </w:r>
      <w:proofErr w:type="spellStart"/>
      <w:r>
        <w:rPr>
          <w:rFonts w:ascii="Times New Roman" w:eastAsia="Calibri" w:hAnsi="Times New Roman"/>
          <w:sz w:val="24"/>
          <w:szCs w:val="24"/>
          <w:lang w:val="en-US"/>
        </w:rPr>
        <w:t>pertanyaan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terkait</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remunerasi</w:t>
      </w:r>
      <w:proofErr w:type="spellEnd"/>
      <w:r>
        <w:rPr>
          <w:rFonts w:ascii="Times New Roman" w:eastAsia="Calibri" w:hAnsi="Times New Roman"/>
          <w:sz w:val="24"/>
          <w:szCs w:val="24"/>
          <w:lang w:val="en-US"/>
        </w:rPr>
        <w:t xml:space="preserve">, 6 </w:t>
      </w:r>
      <w:proofErr w:type="spellStart"/>
      <w:r>
        <w:rPr>
          <w:rFonts w:ascii="Times New Roman" w:eastAsia="Calibri" w:hAnsi="Times New Roman"/>
          <w:sz w:val="24"/>
          <w:szCs w:val="24"/>
          <w:lang w:val="en-US"/>
        </w:rPr>
        <w:t>pertanyaan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terkait</w:t>
      </w:r>
      <w:proofErr w:type="spellEnd"/>
      <w:r>
        <w:rPr>
          <w:rFonts w:ascii="Times New Roman" w:eastAsia="Calibri" w:hAnsi="Times New Roman"/>
          <w:sz w:val="24"/>
          <w:szCs w:val="24"/>
          <w:lang w:val="en-US"/>
        </w:rPr>
        <w:t xml:space="preserve"> </w:t>
      </w:r>
      <w:r w:rsidR="009F7F98" w:rsidRPr="009F7F98">
        <w:rPr>
          <w:rFonts w:ascii="Times New Roman" w:eastAsia="Calibri" w:hAnsi="Times New Roman"/>
          <w:i/>
          <w:iCs/>
          <w:sz w:val="24"/>
          <w:szCs w:val="24"/>
          <w:lang w:val="en-US"/>
        </w:rPr>
        <w:t>cash incentive</w:t>
      </w:r>
      <w:r>
        <w:rPr>
          <w:rFonts w:ascii="Times New Roman" w:eastAsia="Calibri" w:hAnsi="Times New Roman"/>
          <w:sz w:val="24"/>
          <w:szCs w:val="24"/>
          <w:lang w:val="en-US"/>
        </w:rPr>
        <w:t xml:space="preserve">, 9 </w:t>
      </w:r>
      <w:proofErr w:type="spellStart"/>
      <w:r>
        <w:rPr>
          <w:rFonts w:ascii="Times New Roman" w:eastAsia="Calibri" w:hAnsi="Times New Roman"/>
          <w:sz w:val="24"/>
          <w:szCs w:val="24"/>
          <w:lang w:val="en-US"/>
        </w:rPr>
        <w:t>pertanyaan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terkait</w:t>
      </w:r>
      <w:proofErr w:type="spellEnd"/>
      <w:r>
        <w:rPr>
          <w:rFonts w:ascii="Times New Roman" w:eastAsia="Calibri" w:hAnsi="Times New Roman"/>
          <w:sz w:val="24"/>
          <w:szCs w:val="24"/>
          <w:lang w:val="en-US"/>
        </w:rPr>
        <w:t xml:space="preserve"> </w:t>
      </w:r>
      <w:r w:rsidRPr="00040CDA">
        <w:rPr>
          <w:rFonts w:ascii="Times New Roman" w:eastAsia="Calibri" w:hAnsi="Times New Roman"/>
          <w:i/>
          <w:iCs/>
          <w:sz w:val="24"/>
          <w:szCs w:val="24"/>
          <w:lang w:val="en-US"/>
        </w:rPr>
        <w:t>supervisor support</w:t>
      </w:r>
      <w:r>
        <w:rPr>
          <w:rFonts w:ascii="Times New Roman" w:eastAsia="Calibri" w:hAnsi="Times New Roman"/>
          <w:sz w:val="24"/>
          <w:szCs w:val="24"/>
          <w:lang w:val="en-US"/>
        </w:rPr>
        <w:t xml:space="preserve"> dan 5 </w:t>
      </w:r>
      <w:proofErr w:type="spellStart"/>
      <w:r>
        <w:rPr>
          <w:rFonts w:ascii="Times New Roman" w:eastAsia="Calibri" w:hAnsi="Times New Roman"/>
          <w:sz w:val="24"/>
          <w:szCs w:val="24"/>
          <w:lang w:val="en-US"/>
        </w:rPr>
        <w:t>pertanyaan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terkait</w:t>
      </w:r>
      <w:proofErr w:type="spellEnd"/>
      <w:r>
        <w:rPr>
          <w:rFonts w:ascii="Times New Roman" w:eastAsia="Calibri" w:hAnsi="Times New Roman"/>
          <w:sz w:val="24"/>
          <w:szCs w:val="24"/>
          <w:lang w:val="en-US"/>
        </w:rPr>
        <w:t xml:space="preserve"> </w:t>
      </w:r>
      <w:r w:rsidR="00040CDA" w:rsidRPr="00040CDA">
        <w:rPr>
          <w:rFonts w:ascii="Times New Roman" w:eastAsia="Calibri" w:hAnsi="Times New Roman"/>
          <w:i/>
          <w:iCs/>
          <w:sz w:val="24"/>
          <w:szCs w:val="24"/>
          <w:lang w:val="en-US"/>
        </w:rPr>
        <w:t xml:space="preserve">employee </w:t>
      </w:r>
      <w:r w:rsidRPr="00040CDA">
        <w:rPr>
          <w:rFonts w:ascii="Times New Roman" w:eastAsia="Calibri" w:hAnsi="Times New Roman"/>
          <w:i/>
          <w:iCs/>
          <w:sz w:val="24"/>
          <w:szCs w:val="24"/>
          <w:lang w:val="en-US"/>
        </w:rPr>
        <w:t>turnover intention</w:t>
      </w:r>
      <w:r>
        <w:rPr>
          <w:rFonts w:ascii="Times New Roman" w:eastAsia="Calibri" w:hAnsi="Times New Roman"/>
          <w:sz w:val="24"/>
          <w:szCs w:val="24"/>
          <w:lang w:val="en-US"/>
        </w:rPr>
        <w:t xml:space="preserve">. </w:t>
      </w:r>
    </w:p>
    <w:p w14:paraId="064A8101" w14:textId="0B4FD587" w:rsidR="009B7B9F" w:rsidRDefault="009B7B9F" w:rsidP="009B7B9F">
      <w:pPr>
        <w:spacing w:before="240" w:after="0" w:line="240" w:lineRule="auto"/>
        <w:jc w:val="both"/>
        <w:rPr>
          <w:rFonts w:ascii="Times New Roman" w:hAnsi="Times New Roman" w:cs="Times New Roman"/>
          <w:noProof/>
          <w:sz w:val="24"/>
          <w:szCs w:val="24"/>
          <w:lang w:val="en-US" w:eastAsia="id-ID"/>
        </w:rPr>
      </w:pPr>
      <w:proofErr w:type="spellStart"/>
      <w:r>
        <w:rPr>
          <w:rFonts w:ascii="Times New Roman" w:eastAsia="Calibri" w:hAnsi="Times New Roman"/>
          <w:sz w:val="24"/>
          <w:szCs w:val="24"/>
          <w:lang w:val="en-US"/>
        </w:rPr>
        <w:t>Kuesioner</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disebar</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dengan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menggunakan</w:t>
      </w:r>
      <w:proofErr w:type="spellEnd"/>
      <w:r>
        <w:rPr>
          <w:rFonts w:ascii="Times New Roman" w:eastAsia="Calibri" w:hAnsi="Times New Roman"/>
          <w:sz w:val="24"/>
          <w:szCs w:val="24"/>
          <w:lang w:val="en-US"/>
        </w:rPr>
        <w:t xml:space="preserve"> </w:t>
      </w:r>
      <w:r>
        <w:rPr>
          <w:rFonts w:ascii="Times New Roman" w:eastAsia="Calibri" w:hAnsi="Times New Roman"/>
          <w:i/>
          <w:iCs/>
          <w:sz w:val="24"/>
          <w:szCs w:val="24"/>
          <w:lang w:val="en-US"/>
        </w:rPr>
        <w:t>google form</w:t>
      </w:r>
      <w:r>
        <w:rPr>
          <w:rFonts w:ascii="Times New Roman" w:eastAsia="Calibri" w:hAnsi="Times New Roman"/>
          <w:sz w:val="24"/>
          <w:szCs w:val="24"/>
          <w:lang w:val="en-US"/>
        </w:rPr>
        <w:t xml:space="preserve"> dan </w:t>
      </w:r>
      <w:r w:rsidR="00D84F17">
        <w:rPr>
          <w:rFonts w:ascii="Times New Roman" w:eastAsia="Calibri" w:hAnsi="Times New Roman"/>
          <w:sz w:val="24"/>
          <w:szCs w:val="24"/>
          <w:lang w:val="en-US"/>
        </w:rPr>
        <w:t xml:space="preserve">data yang </w:t>
      </w:r>
      <w:proofErr w:type="spellStart"/>
      <w:r w:rsidR="00D84F17">
        <w:rPr>
          <w:rFonts w:ascii="Times New Roman" w:eastAsia="Calibri" w:hAnsi="Times New Roman"/>
          <w:sz w:val="24"/>
          <w:szCs w:val="24"/>
          <w:lang w:val="en-US"/>
        </w:rPr>
        <w:t>berhasil</w:t>
      </w:r>
      <w:proofErr w:type="spellEnd"/>
      <w:r w:rsidR="00D84F17">
        <w:rPr>
          <w:rFonts w:ascii="Times New Roman" w:eastAsia="Calibri" w:hAnsi="Times New Roman"/>
          <w:sz w:val="24"/>
          <w:szCs w:val="24"/>
          <w:lang w:val="en-US"/>
        </w:rPr>
        <w:t xml:space="preserve"> </w:t>
      </w:r>
      <w:proofErr w:type="spellStart"/>
      <w:r w:rsidR="00D84F17">
        <w:rPr>
          <w:rFonts w:ascii="Times New Roman" w:eastAsia="Calibri" w:hAnsi="Times New Roman"/>
          <w:sz w:val="24"/>
          <w:szCs w:val="24"/>
          <w:lang w:val="en-US"/>
        </w:rPr>
        <w:t>terkumpul</w:t>
      </w:r>
      <w:proofErr w:type="spellEnd"/>
      <w:r w:rsidR="00D84F17">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sebanyak</w:t>
      </w:r>
      <w:proofErr w:type="spellEnd"/>
      <w:r>
        <w:rPr>
          <w:rFonts w:ascii="Times New Roman" w:eastAsia="Calibri" w:hAnsi="Times New Roman"/>
          <w:sz w:val="24"/>
          <w:szCs w:val="24"/>
          <w:lang w:val="en-US"/>
        </w:rPr>
        <w:t xml:space="preserve"> 15</w:t>
      </w:r>
      <w:r w:rsidR="00D84F17">
        <w:rPr>
          <w:rFonts w:ascii="Times New Roman" w:eastAsia="Calibri" w:hAnsi="Times New Roman"/>
          <w:sz w:val="24"/>
          <w:szCs w:val="24"/>
          <w:lang w:val="en-US"/>
        </w:rPr>
        <w:t>6</w:t>
      </w:r>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kuesioner</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dengan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responden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dari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kalangan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milenial</w:t>
      </w:r>
      <w:proofErr w:type="spellEnd"/>
      <w:r>
        <w:rPr>
          <w:rFonts w:ascii="Times New Roman" w:eastAsia="Calibri" w:hAnsi="Times New Roman"/>
          <w:sz w:val="24"/>
          <w:szCs w:val="24"/>
          <w:lang w:val="en-US"/>
        </w:rPr>
        <w:t xml:space="preserve"> yang </w:t>
      </w:r>
      <w:proofErr w:type="spellStart"/>
      <w:r>
        <w:rPr>
          <w:rFonts w:ascii="Times New Roman" w:eastAsia="Calibri" w:hAnsi="Times New Roman"/>
          <w:sz w:val="24"/>
          <w:szCs w:val="24"/>
          <w:lang w:val="en-US"/>
        </w:rPr>
        <w:t>terlahir</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dari</w:t>
      </w:r>
      <w:proofErr w:type="spellEnd"/>
      <w:r>
        <w:rPr>
          <w:rFonts w:ascii="Times New Roman" w:eastAsia="Calibri" w:hAnsi="Times New Roman"/>
          <w:sz w:val="24"/>
          <w:szCs w:val="24"/>
          <w:lang w:val="en-US"/>
        </w:rPr>
        <w:t xml:space="preserve"> </w:t>
      </w:r>
      <w:r>
        <w:rPr>
          <w:rFonts w:ascii="Times New Roman" w:hAnsi="Times New Roman" w:cs="Times New Roman"/>
          <w:noProof/>
          <w:sz w:val="24"/>
          <w:szCs w:val="24"/>
          <w:lang w:val="en-US" w:eastAsia="id-ID"/>
        </w:rPr>
        <w:t>tahun 1981 sampai 2010</w:t>
      </w:r>
      <w:r w:rsidR="00D84F17">
        <w:rPr>
          <w:rFonts w:ascii="Times New Roman" w:hAnsi="Times New Roman" w:cs="Times New Roman"/>
          <w:noProof/>
          <w:sz w:val="24"/>
          <w:szCs w:val="24"/>
          <w:lang w:val="en-US" w:eastAsia="id-ID"/>
        </w:rPr>
        <w:t xml:space="preserve">. Pengumpulan kuesioner dimulai dari </w:t>
      </w:r>
      <w:r w:rsidR="00CA03D4">
        <w:rPr>
          <w:rFonts w:ascii="Times New Roman" w:hAnsi="Times New Roman" w:cs="Times New Roman"/>
          <w:noProof/>
          <w:sz w:val="24"/>
          <w:szCs w:val="24"/>
          <w:lang w:val="en-US" w:eastAsia="id-ID"/>
        </w:rPr>
        <w:t>Januari</w:t>
      </w:r>
      <w:r w:rsidR="00D84F17">
        <w:rPr>
          <w:rFonts w:ascii="Times New Roman" w:hAnsi="Times New Roman" w:cs="Times New Roman"/>
          <w:noProof/>
          <w:sz w:val="24"/>
          <w:szCs w:val="24"/>
          <w:lang w:val="en-US" w:eastAsia="id-ID"/>
        </w:rPr>
        <w:t xml:space="preserve"> sampai </w:t>
      </w:r>
      <w:r w:rsidR="00CA03D4">
        <w:rPr>
          <w:rFonts w:ascii="Times New Roman" w:hAnsi="Times New Roman" w:cs="Times New Roman"/>
          <w:noProof/>
          <w:sz w:val="24"/>
          <w:szCs w:val="24"/>
          <w:lang w:val="en-US" w:eastAsia="id-ID"/>
        </w:rPr>
        <w:t>Maret</w:t>
      </w:r>
      <w:r w:rsidR="00D84F17">
        <w:rPr>
          <w:rFonts w:ascii="Times New Roman" w:hAnsi="Times New Roman" w:cs="Times New Roman"/>
          <w:noProof/>
          <w:sz w:val="24"/>
          <w:szCs w:val="24"/>
          <w:lang w:val="en-US" w:eastAsia="id-ID"/>
        </w:rPr>
        <w:t xml:space="preserve"> 202</w:t>
      </w:r>
      <w:r w:rsidR="00040CDA">
        <w:rPr>
          <w:rFonts w:ascii="Times New Roman" w:hAnsi="Times New Roman" w:cs="Times New Roman"/>
          <w:noProof/>
          <w:sz w:val="24"/>
          <w:szCs w:val="24"/>
          <w:lang w:val="en-US" w:eastAsia="id-ID"/>
        </w:rPr>
        <w:t>1, yang mana pada saat kuesioner dikumpulkan masih berada masa pandemi Covid.</w:t>
      </w:r>
      <w:r>
        <w:rPr>
          <w:rFonts w:ascii="Times New Roman" w:hAnsi="Times New Roman" w:cs="Times New Roman"/>
          <w:noProof/>
          <w:sz w:val="24"/>
          <w:szCs w:val="24"/>
          <w:lang w:val="en-US" w:eastAsia="id-ID"/>
        </w:rPr>
        <w:t xml:space="preserve"> </w:t>
      </w:r>
    </w:p>
    <w:p w14:paraId="7343BA6F" w14:textId="77777777" w:rsidR="009B7B9F" w:rsidRPr="00040CDA" w:rsidRDefault="009B7B9F" w:rsidP="009B7B9F">
      <w:pPr>
        <w:spacing w:before="240" w:after="0" w:line="240" w:lineRule="auto"/>
        <w:jc w:val="both"/>
        <w:rPr>
          <w:rFonts w:ascii="Times New Roman" w:hAnsi="Times New Roman" w:cs="Times New Roman"/>
          <w:b/>
          <w:bCs/>
          <w:noProof/>
          <w:sz w:val="24"/>
          <w:szCs w:val="24"/>
          <w:lang w:val="en-US" w:eastAsia="id-ID"/>
        </w:rPr>
      </w:pPr>
      <w:r w:rsidRPr="00040CDA">
        <w:rPr>
          <w:rFonts w:ascii="Times New Roman" w:hAnsi="Times New Roman" w:cs="Times New Roman"/>
          <w:b/>
          <w:bCs/>
          <w:noProof/>
          <w:sz w:val="24"/>
          <w:szCs w:val="24"/>
          <w:lang w:val="en-US" w:eastAsia="id-ID"/>
        </w:rPr>
        <w:t>Karakteristik Responden</w:t>
      </w:r>
    </w:p>
    <w:p w14:paraId="08542193" w14:textId="77777777" w:rsidR="009B7B9F" w:rsidRDefault="009B7B9F"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Karakteristik responden terdiri dari jenis kelamin dan rentang usia. Rincian hasil penyebaran kuesioner akan terlihat dari tabel 1 sampai tabel 2 berikut:</w:t>
      </w:r>
    </w:p>
    <w:p w14:paraId="1E98B196" w14:textId="77777777" w:rsidR="009B7B9F" w:rsidRDefault="009B7B9F" w:rsidP="009B7B9F">
      <w:pPr>
        <w:spacing w:after="0" w:line="240" w:lineRule="auto"/>
        <w:jc w:val="both"/>
        <w:rPr>
          <w:rFonts w:ascii="Times New Roman" w:hAnsi="Times New Roman" w:cs="Times New Roman"/>
          <w:noProof/>
          <w:sz w:val="24"/>
          <w:szCs w:val="24"/>
          <w:lang w:val="en-US" w:eastAsia="id-ID"/>
        </w:rPr>
      </w:pPr>
    </w:p>
    <w:p w14:paraId="02424AB9" w14:textId="1D5FE65F" w:rsidR="009B7B9F" w:rsidRDefault="009B7B9F" w:rsidP="00040CDA">
      <w:pPr>
        <w:spacing w:before="240" w:after="0" w:line="240" w:lineRule="auto"/>
        <w:ind w:left="2880"/>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Tabel 1. Jenis Kelamin Responden</w:t>
      </w:r>
    </w:p>
    <w:tbl>
      <w:tblPr>
        <w:tblStyle w:val="TableGrid"/>
        <w:tblW w:w="0" w:type="auto"/>
        <w:tblLook w:val="04A0" w:firstRow="1" w:lastRow="0" w:firstColumn="1" w:lastColumn="0" w:noHBand="0" w:noVBand="1"/>
      </w:tblPr>
      <w:tblGrid>
        <w:gridCol w:w="3005"/>
        <w:gridCol w:w="3005"/>
        <w:gridCol w:w="3006"/>
      </w:tblGrid>
      <w:tr w:rsidR="009B7B9F" w14:paraId="32AC388B" w14:textId="77777777" w:rsidTr="00B10F5C">
        <w:tc>
          <w:tcPr>
            <w:tcW w:w="3005" w:type="dxa"/>
          </w:tcPr>
          <w:p w14:paraId="443949F6" w14:textId="77777777" w:rsidR="009B7B9F" w:rsidRPr="007A3602" w:rsidRDefault="009B7B9F" w:rsidP="00B10F5C">
            <w:pPr>
              <w:jc w:val="center"/>
              <w:rPr>
                <w:rFonts w:ascii="Times New Roman" w:hAnsi="Times New Roman" w:cs="Times New Roman"/>
                <w:b/>
                <w:bCs/>
                <w:noProof/>
                <w:sz w:val="24"/>
                <w:szCs w:val="24"/>
                <w:lang w:val="en-US" w:eastAsia="id-ID"/>
              </w:rPr>
            </w:pPr>
            <w:r w:rsidRPr="007A3602">
              <w:rPr>
                <w:rFonts w:ascii="Times New Roman" w:hAnsi="Times New Roman" w:cs="Times New Roman"/>
                <w:b/>
                <w:bCs/>
                <w:noProof/>
                <w:sz w:val="24"/>
                <w:szCs w:val="24"/>
                <w:lang w:val="en-US" w:eastAsia="id-ID"/>
              </w:rPr>
              <w:t>Jenis Kelamin</w:t>
            </w:r>
          </w:p>
        </w:tc>
        <w:tc>
          <w:tcPr>
            <w:tcW w:w="3005" w:type="dxa"/>
          </w:tcPr>
          <w:p w14:paraId="64D74965" w14:textId="77777777" w:rsidR="009B7B9F" w:rsidRPr="007A3602" w:rsidRDefault="009B7B9F" w:rsidP="00B10F5C">
            <w:pPr>
              <w:jc w:val="center"/>
              <w:rPr>
                <w:rFonts w:ascii="Times New Roman" w:hAnsi="Times New Roman" w:cs="Times New Roman"/>
                <w:b/>
                <w:bCs/>
                <w:noProof/>
                <w:sz w:val="24"/>
                <w:szCs w:val="24"/>
                <w:lang w:val="en-US" w:eastAsia="id-ID"/>
              </w:rPr>
            </w:pPr>
            <w:r w:rsidRPr="007A3602">
              <w:rPr>
                <w:rFonts w:ascii="Times New Roman" w:hAnsi="Times New Roman" w:cs="Times New Roman"/>
                <w:b/>
                <w:bCs/>
                <w:noProof/>
                <w:sz w:val="24"/>
                <w:szCs w:val="24"/>
                <w:lang w:val="en-US" w:eastAsia="id-ID"/>
              </w:rPr>
              <w:t>Jumlah</w:t>
            </w:r>
          </w:p>
        </w:tc>
        <w:tc>
          <w:tcPr>
            <w:tcW w:w="3006" w:type="dxa"/>
          </w:tcPr>
          <w:p w14:paraId="32278F2B" w14:textId="77777777" w:rsidR="009B7B9F" w:rsidRPr="007A3602" w:rsidRDefault="009B7B9F" w:rsidP="00B10F5C">
            <w:pPr>
              <w:jc w:val="center"/>
              <w:rPr>
                <w:rFonts w:ascii="Times New Roman" w:hAnsi="Times New Roman" w:cs="Times New Roman"/>
                <w:b/>
                <w:bCs/>
                <w:noProof/>
                <w:sz w:val="24"/>
                <w:szCs w:val="24"/>
                <w:lang w:val="en-US" w:eastAsia="id-ID"/>
              </w:rPr>
            </w:pPr>
            <w:r w:rsidRPr="007A3602">
              <w:rPr>
                <w:rFonts w:ascii="Times New Roman" w:hAnsi="Times New Roman" w:cs="Times New Roman"/>
                <w:b/>
                <w:bCs/>
                <w:noProof/>
                <w:sz w:val="24"/>
                <w:szCs w:val="24"/>
                <w:lang w:val="en-US" w:eastAsia="id-ID"/>
              </w:rPr>
              <w:t>Persentase (%)</w:t>
            </w:r>
          </w:p>
        </w:tc>
      </w:tr>
      <w:tr w:rsidR="009B7B9F" w14:paraId="5A3250E2" w14:textId="77777777" w:rsidTr="00B10F5C">
        <w:tc>
          <w:tcPr>
            <w:tcW w:w="3005" w:type="dxa"/>
          </w:tcPr>
          <w:p w14:paraId="1401F0C2" w14:textId="77777777"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Laki-laki</w:t>
            </w:r>
          </w:p>
        </w:tc>
        <w:tc>
          <w:tcPr>
            <w:tcW w:w="3005" w:type="dxa"/>
          </w:tcPr>
          <w:p w14:paraId="297E0829" w14:textId="01F4813E" w:rsidR="009B7B9F" w:rsidRDefault="006F6393"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127</w:t>
            </w:r>
            <w:r w:rsidR="009B7B9F">
              <w:rPr>
                <w:rFonts w:ascii="Times New Roman" w:hAnsi="Times New Roman" w:cs="Times New Roman"/>
                <w:noProof/>
                <w:sz w:val="24"/>
                <w:szCs w:val="24"/>
                <w:lang w:val="en-US" w:eastAsia="id-ID"/>
              </w:rPr>
              <w:t xml:space="preserve"> karyawan</w:t>
            </w:r>
          </w:p>
        </w:tc>
        <w:tc>
          <w:tcPr>
            <w:tcW w:w="3006" w:type="dxa"/>
          </w:tcPr>
          <w:p w14:paraId="630BE3E2" w14:textId="6C861A11"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5</w:t>
            </w:r>
            <w:r w:rsidR="006F6393">
              <w:rPr>
                <w:rFonts w:ascii="Times New Roman" w:hAnsi="Times New Roman" w:cs="Times New Roman"/>
                <w:noProof/>
                <w:sz w:val="24"/>
                <w:szCs w:val="24"/>
                <w:lang w:val="en-US" w:eastAsia="id-ID"/>
              </w:rPr>
              <w:t>4</w:t>
            </w:r>
            <w:r>
              <w:rPr>
                <w:rFonts w:ascii="Times New Roman" w:hAnsi="Times New Roman" w:cs="Times New Roman"/>
                <w:noProof/>
                <w:sz w:val="24"/>
                <w:szCs w:val="24"/>
                <w:lang w:val="en-US" w:eastAsia="id-ID"/>
              </w:rPr>
              <w:t>.</w:t>
            </w:r>
            <w:r w:rsidR="006F6393">
              <w:rPr>
                <w:rFonts w:ascii="Times New Roman" w:hAnsi="Times New Roman" w:cs="Times New Roman"/>
                <w:noProof/>
                <w:sz w:val="24"/>
                <w:szCs w:val="24"/>
                <w:lang w:val="en-US" w:eastAsia="id-ID"/>
              </w:rPr>
              <w:t>7</w:t>
            </w:r>
            <w:r w:rsidR="0068403D">
              <w:rPr>
                <w:rFonts w:ascii="Times New Roman" w:hAnsi="Times New Roman" w:cs="Times New Roman"/>
                <w:noProof/>
                <w:sz w:val="24"/>
                <w:szCs w:val="24"/>
                <w:lang w:val="en-US" w:eastAsia="id-ID"/>
              </w:rPr>
              <w:t>%</w:t>
            </w:r>
          </w:p>
        </w:tc>
      </w:tr>
      <w:tr w:rsidR="009B7B9F" w14:paraId="1D6CB29C" w14:textId="77777777" w:rsidTr="00B10F5C">
        <w:tc>
          <w:tcPr>
            <w:tcW w:w="3005" w:type="dxa"/>
          </w:tcPr>
          <w:p w14:paraId="5755CAA3" w14:textId="77777777"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Perempuan</w:t>
            </w:r>
          </w:p>
        </w:tc>
        <w:tc>
          <w:tcPr>
            <w:tcW w:w="3005" w:type="dxa"/>
          </w:tcPr>
          <w:p w14:paraId="114BB592" w14:textId="0B816E72" w:rsidR="009B7B9F" w:rsidRDefault="006F6393"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105</w:t>
            </w:r>
            <w:r w:rsidR="009B7B9F">
              <w:rPr>
                <w:rFonts w:ascii="Times New Roman" w:hAnsi="Times New Roman" w:cs="Times New Roman"/>
                <w:noProof/>
                <w:sz w:val="24"/>
                <w:szCs w:val="24"/>
                <w:lang w:val="en-US" w:eastAsia="id-ID"/>
              </w:rPr>
              <w:t xml:space="preserve"> karyawan</w:t>
            </w:r>
          </w:p>
        </w:tc>
        <w:tc>
          <w:tcPr>
            <w:tcW w:w="3006" w:type="dxa"/>
          </w:tcPr>
          <w:p w14:paraId="20815A2A" w14:textId="08C436A0"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4</w:t>
            </w:r>
            <w:r w:rsidR="006F6393">
              <w:rPr>
                <w:rFonts w:ascii="Times New Roman" w:hAnsi="Times New Roman" w:cs="Times New Roman"/>
                <w:noProof/>
                <w:sz w:val="24"/>
                <w:szCs w:val="24"/>
                <w:lang w:val="en-US" w:eastAsia="id-ID"/>
              </w:rPr>
              <w:t>5</w:t>
            </w:r>
            <w:r>
              <w:rPr>
                <w:rFonts w:ascii="Times New Roman" w:hAnsi="Times New Roman" w:cs="Times New Roman"/>
                <w:noProof/>
                <w:sz w:val="24"/>
                <w:szCs w:val="24"/>
                <w:lang w:val="en-US" w:eastAsia="id-ID"/>
              </w:rPr>
              <w:t>.</w:t>
            </w:r>
            <w:r w:rsidR="006F6393">
              <w:rPr>
                <w:rFonts w:ascii="Times New Roman" w:hAnsi="Times New Roman" w:cs="Times New Roman"/>
                <w:noProof/>
                <w:sz w:val="24"/>
                <w:szCs w:val="24"/>
                <w:lang w:val="en-US" w:eastAsia="id-ID"/>
              </w:rPr>
              <w:t>3</w:t>
            </w:r>
            <w:r>
              <w:rPr>
                <w:rFonts w:ascii="Times New Roman" w:hAnsi="Times New Roman" w:cs="Times New Roman"/>
                <w:noProof/>
                <w:sz w:val="24"/>
                <w:szCs w:val="24"/>
                <w:lang w:val="en-US" w:eastAsia="id-ID"/>
              </w:rPr>
              <w:t>%</w:t>
            </w:r>
          </w:p>
        </w:tc>
      </w:tr>
      <w:tr w:rsidR="009B7B9F" w14:paraId="1C67043A" w14:textId="77777777" w:rsidTr="00B10F5C">
        <w:tc>
          <w:tcPr>
            <w:tcW w:w="3005" w:type="dxa"/>
          </w:tcPr>
          <w:p w14:paraId="6E0CCABC" w14:textId="4D45144E" w:rsidR="009B7B9F" w:rsidRDefault="00040CDA" w:rsidP="00040CDA">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TOTAL</w:t>
            </w:r>
          </w:p>
        </w:tc>
        <w:tc>
          <w:tcPr>
            <w:tcW w:w="3005" w:type="dxa"/>
          </w:tcPr>
          <w:p w14:paraId="7BCA73BF" w14:textId="75BCBEF4" w:rsidR="009B7B9F" w:rsidRDefault="006F6393"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232</w:t>
            </w:r>
            <w:r w:rsidR="009B7B9F">
              <w:rPr>
                <w:rFonts w:ascii="Times New Roman" w:hAnsi="Times New Roman" w:cs="Times New Roman"/>
                <w:noProof/>
                <w:sz w:val="24"/>
                <w:szCs w:val="24"/>
                <w:lang w:val="en-US" w:eastAsia="id-ID"/>
              </w:rPr>
              <w:t xml:space="preserve"> karyawan</w:t>
            </w:r>
          </w:p>
        </w:tc>
        <w:tc>
          <w:tcPr>
            <w:tcW w:w="3006" w:type="dxa"/>
          </w:tcPr>
          <w:p w14:paraId="20C7647E" w14:textId="77777777"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100%</w:t>
            </w:r>
          </w:p>
        </w:tc>
      </w:tr>
    </w:tbl>
    <w:p w14:paraId="3719DF5E" w14:textId="77777777" w:rsidR="009B7B9F" w:rsidRDefault="009B7B9F" w:rsidP="009B7B9F">
      <w:pPr>
        <w:spacing w:after="0" w:line="240" w:lineRule="auto"/>
        <w:jc w:val="both"/>
        <w:rPr>
          <w:rFonts w:ascii="Times New Roman" w:hAnsi="Times New Roman" w:cs="Times New Roman"/>
          <w:noProof/>
          <w:sz w:val="24"/>
          <w:szCs w:val="24"/>
          <w:lang w:val="en-US" w:eastAsia="id-ID"/>
        </w:rPr>
      </w:pPr>
    </w:p>
    <w:p w14:paraId="769AD8C2" w14:textId="77777777" w:rsidR="009B7B9F" w:rsidRDefault="009B7B9F" w:rsidP="009B7B9F">
      <w:pPr>
        <w:spacing w:after="0" w:line="240" w:lineRule="auto"/>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Tabel 2. Rentang usia</w:t>
      </w:r>
    </w:p>
    <w:tbl>
      <w:tblPr>
        <w:tblStyle w:val="TableGrid"/>
        <w:tblW w:w="0" w:type="auto"/>
        <w:tblLook w:val="04A0" w:firstRow="1" w:lastRow="0" w:firstColumn="1" w:lastColumn="0" w:noHBand="0" w:noVBand="1"/>
      </w:tblPr>
      <w:tblGrid>
        <w:gridCol w:w="3005"/>
        <w:gridCol w:w="3005"/>
        <w:gridCol w:w="3006"/>
      </w:tblGrid>
      <w:tr w:rsidR="009B7B9F" w14:paraId="52D20719" w14:textId="77777777" w:rsidTr="00B10F5C">
        <w:tc>
          <w:tcPr>
            <w:tcW w:w="3005" w:type="dxa"/>
          </w:tcPr>
          <w:p w14:paraId="2D7A92D9" w14:textId="77777777" w:rsidR="009B7B9F" w:rsidRPr="007A3602" w:rsidRDefault="009B7B9F" w:rsidP="00B10F5C">
            <w:pPr>
              <w:jc w:val="center"/>
              <w:rPr>
                <w:rFonts w:ascii="Times New Roman" w:hAnsi="Times New Roman" w:cs="Times New Roman"/>
                <w:b/>
                <w:bCs/>
                <w:noProof/>
                <w:sz w:val="24"/>
                <w:szCs w:val="24"/>
                <w:lang w:val="en-US" w:eastAsia="id-ID"/>
              </w:rPr>
            </w:pPr>
            <w:r w:rsidRPr="007A3602">
              <w:rPr>
                <w:rFonts w:ascii="Times New Roman" w:hAnsi="Times New Roman" w:cs="Times New Roman"/>
                <w:b/>
                <w:bCs/>
                <w:noProof/>
                <w:sz w:val="24"/>
                <w:szCs w:val="24"/>
                <w:lang w:val="en-US" w:eastAsia="id-ID"/>
              </w:rPr>
              <w:t>Usia</w:t>
            </w:r>
          </w:p>
        </w:tc>
        <w:tc>
          <w:tcPr>
            <w:tcW w:w="3005" w:type="dxa"/>
          </w:tcPr>
          <w:p w14:paraId="526058C9" w14:textId="77777777" w:rsidR="009B7B9F" w:rsidRPr="007A3602" w:rsidRDefault="009B7B9F" w:rsidP="00B10F5C">
            <w:pPr>
              <w:jc w:val="center"/>
              <w:rPr>
                <w:rFonts w:ascii="Times New Roman" w:hAnsi="Times New Roman" w:cs="Times New Roman"/>
                <w:b/>
                <w:bCs/>
                <w:noProof/>
                <w:sz w:val="24"/>
                <w:szCs w:val="24"/>
                <w:lang w:val="en-US" w:eastAsia="id-ID"/>
              </w:rPr>
            </w:pPr>
            <w:r w:rsidRPr="007A3602">
              <w:rPr>
                <w:rFonts w:ascii="Times New Roman" w:hAnsi="Times New Roman" w:cs="Times New Roman"/>
                <w:b/>
                <w:bCs/>
                <w:noProof/>
                <w:sz w:val="24"/>
                <w:szCs w:val="24"/>
                <w:lang w:val="en-US" w:eastAsia="id-ID"/>
              </w:rPr>
              <w:t>Jumlah</w:t>
            </w:r>
          </w:p>
        </w:tc>
        <w:tc>
          <w:tcPr>
            <w:tcW w:w="3006" w:type="dxa"/>
          </w:tcPr>
          <w:p w14:paraId="553AFB93" w14:textId="77777777" w:rsidR="009B7B9F" w:rsidRPr="007A3602" w:rsidRDefault="009B7B9F" w:rsidP="00B10F5C">
            <w:pPr>
              <w:jc w:val="center"/>
              <w:rPr>
                <w:rFonts w:ascii="Times New Roman" w:hAnsi="Times New Roman" w:cs="Times New Roman"/>
                <w:b/>
                <w:bCs/>
                <w:noProof/>
                <w:sz w:val="24"/>
                <w:szCs w:val="24"/>
                <w:lang w:val="en-US" w:eastAsia="id-ID"/>
              </w:rPr>
            </w:pPr>
            <w:r w:rsidRPr="007A3602">
              <w:rPr>
                <w:rFonts w:ascii="Times New Roman" w:hAnsi="Times New Roman" w:cs="Times New Roman"/>
                <w:b/>
                <w:bCs/>
                <w:noProof/>
                <w:sz w:val="24"/>
                <w:szCs w:val="24"/>
                <w:lang w:val="en-US" w:eastAsia="id-ID"/>
              </w:rPr>
              <w:t>Persentase (%)</w:t>
            </w:r>
          </w:p>
        </w:tc>
      </w:tr>
      <w:tr w:rsidR="009B7B9F" w14:paraId="1075E04D" w14:textId="77777777" w:rsidTr="00B10F5C">
        <w:tc>
          <w:tcPr>
            <w:tcW w:w="3005" w:type="dxa"/>
          </w:tcPr>
          <w:p w14:paraId="5E673BF9" w14:textId="77777777"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20 – 24 tahun</w:t>
            </w:r>
          </w:p>
        </w:tc>
        <w:tc>
          <w:tcPr>
            <w:tcW w:w="3005" w:type="dxa"/>
          </w:tcPr>
          <w:p w14:paraId="39749CE5" w14:textId="557DA973"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1</w:t>
            </w:r>
            <w:r w:rsidR="006F6393">
              <w:rPr>
                <w:rFonts w:ascii="Times New Roman" w:hAnsi="Times New Roman" w:cs="Times New Roman"/>
                <w:noProof/>
                <w:sz w:val="24"/>
                <w:szCs w:val="24"/>
                <w:lang w:val="en-US" w:eastAsia="id-ID"/>
              </w:rPr>
              <w:t>0</w:t>
            </w:r>
            <w:r>
              <w:rPr>
                <w:rFonts w:ascii="Times New Roman" w:hAnsi="Times New Roman" w:cs="Times New Roman"/>
                <w:noProof/>
                <w:sz w:val="24"/>
                <w:szCs w:val="24"/>
                <w:lang w:val="en-US" w:eastAsia="id-ID"/>
              </w:rPr>
              <w:t xml:space="preserve"> karyawan</w:t>
            </w:r>
          </w:p>
        </w:tc>
        <w:tc>
          <w:tcPr>
            <w:tcW w:w="3006" w:type="dxa"/>
          </w:tcPr>
          <w:p w14:paraId="49B3C413" w14:textId="2581B7CD"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 </w:t>
            </w:r>
            <w:r w:rsidR="009E3BBF">
              <w:rPr>
                <w:rFonts w:ascii="Times New Roman" w:hAnsi="Times New Roman" w:cs="Times New Roman"/>
                <w:noProof/>
                <w:sz w:val="24"/>
                <w:szCs w:val="24"/>
                <w:lang w:val="en-US" w:eastAsia="id-ID"/>
              </w:rPr>
              <w:t>4</w:t>
            </w:r>
            <w:r>
              <w:rPr>
                <w:rFonts w:ascii="Times New Roman" w:hAnsi="Times New Roman" w:cs="Times New Roman"/>
                <w:noProof/>
                <w:sz w:val="24"/>
                <w:szCs w:val="24"/>
                <w:lang w:val="en-US" w:eastAsia="id-ID"/>
              </w:rPr>
              <w:t>.</w:t>
            </w:r>
            <w:r w:rsidR="009E3BBF">
              <w:rPr>
                <w:rFonts w:ascii="Times New Roman" w:hAnsi="Times New Roman" w:cs="Times New Roman"/>
                <w:noProof/>
                <w:sz w:val="24"/>
                <w:szCs w:val="24"/>
                <w:lang w:val="en-US" w:eastAsia="id-ID"/>
              </w:rPr>
              <w:t>3</w:t>
            </w:r>
            <w:r>
              <w:rPr>
                <w:rFonts w:ascii="Times New Roman" w:hAnsi="Times New Roman" w:cs="Times New Roman"/>
                <w:noProof/>
                <w:sz w:val="24"/>
                <w:szCs w:val="24"/>
                <w:lang w:val="en-US" w:eastAsia="id-ID"/>
              </w:rPr>
              <w:t>%</w:t>
            </w:r>
          </w:p>
        </w:tc>
      </w:tr>
      <w:tr w:rsidR="009B7B9F" w14:paraId="4D23C815" w14:textId="77777777" w:rsidTr="00B10F5C">
        <w:tc>
          <w:tcPr>
            <w:tcW w:w="3005" w:type="dxa"/>
          </w:tcPr>
          <w:p w14:paraId="152AA3D2" w14:textId="77777777"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25 – 29 tahun </w:t>
            </w:r>
          </w:p>
        </w:tc>
        <w:tc>
          <w:tcPr>
            <w:tcW w:w="3005" w:type="dxa"/>
          </w:tcPr>
          <w:p w14:paraId="1FDB6B75" w14:textId="6F0BBBE5" w:rsidR="009B7B9F" w:rsidRDefault="006F6393"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8</w:t>
            </w:r>
            <w:r w:rsidR="009B7B9F">
              <w:rPr>
                <w:rFonts w:ascii="Times New Roman" w:hAnsi="Times New Roman" w:cs="Times New Roman"/>
                <w:noProof/>
                <w:sz w:val="24"/>
                <w:szCs w:val="24"/>
                <w:lang w:val="en-US" w:eastAsia="id-ID"/>
              </w:rPr>
              <w:t>2 karyawan</w:t>
            </w:r>
          </w:p>
        </w:tc>
        <w:tc>
          <w:tcPr>
            <w:tcW w:w="3006" w:type="dxa"/>
          </w:tcPr>
          <w:p w14:paraId="3FB63BE0" w14:textId="02B2A0A3" w:rsidR="009B7B9F" w:rsidRDefault="0068403D"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3</w:t>
            </w:r>
            <w:r w:rsidR="009E3BBF">
              <w:rPr>
                <w:rFonts w:ascii="Times New Roman" w:hAnsi="Times New Roman" w:cs="Times New Roman"/>
                <w:noProof/>
                <w:sz w:val="24"/>
                <w:szCs w:val="24"/>
                <w:lang w:val="en-US" w:eastAsia="id-ID"/>
              </w:rPr>
              <w:t>5</w:t>
            </w:r>
            <w:r w:rsidR="009B7B9F">
              <w:rPr>
                <w:rFonts w:ascii="Times New Roman" w:hAnsi="Times New Roman" w:cs="Times New Roman"/>
                <w:noProof/>
                <w:sz w:val="24"/>
                <w:szCs w:val="24"/>
                <w:lang w:val="en-US" w:eastAsia="id-ID"/>
              </w:rPr>
              <w:t>.</w:t>
            </w:r>
            <w:r w:rsidR="009E3BBF">
              <w:rPr>
                <w:rFonts w:ascii="Times New Roman" w:hAnsi="Times New Roman" w:cs="Times New Roman"/>
                <w:noProof/>
                <w:sz w:val="24"/>
                <w:szCs w:val="24"/>
                <w:lang w:val="en-US" w:eastAsia="id-ID"/>
              </w:rPr>
              <w:t>3</w:t>
            </w:r>
            <w:r w:rsidR="009B7B9F">
              <w:rPr>
                <w:rFonts w:ascii="Times New Roman" w:hAnsi="Times New Roman" w:cs="Times New Roman"/>
                <w:noProof/>
                <w:sz w:val="24"/>
                <w:szCs w:val="24"/>
                <w:lang w:val="en-US" w:eastAsia="id-ID"/>
              </w:rPr>
              <w:t>%</w:t>
            </w:r>
          </w:p>
        </w:tc>
      </w:tr>
      <w:tr w:rsidR="009B7B9F" w14:paraId="4DBCDF2D" w14:textId="77777777" w:rsidTr="00B10F5C">
        <w:tc>
          <w:tcPr>
            <w:tcW w:w="3005" w:type="dxa"/>
          </w:tcPr>
          <w:p w14:paraId="70BFA0F2" w14:textId="77777777"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30 – 34 tahun</w:t>
            </w:r>
          </w:p>
        </w:tc>
        <w:tc>
          <w:tcPr>
            <w:tcW w:w="3005" w:type="dxa"/>
          </w:tcPr>
          <w:p w14:paraId="028E6385" w14:textId="61E2694E" w:rsidR="009B7B9F" w:rsidRDefault="006F6393"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9</w:t>
            </w:r>
            <w:r w:rsidR="0068403D">
              <w:rPr>
                <w:rFonts w:ascii="Times New Roman" w:hAnsi="Times New Roman" w:cs="Times New Roman"/>
                <w:noProof/>
                <w:sz w:val="24"/>
                <w:szCs w:val="24"/>
                <w:lang w:val="en-US" w:eastAsia="id-ID"/>
              </w:rPr>
              <w:t>4</w:t>
            </w:r>
            <w:r w:rsidR="009B7B9F">
              <w:rPr>
                <w:rFonts w:ascii="Times New Roman" w:hAnsi="Times New Roman" w:cs="Times New Roman"/>
                <w:noProof/>
                <w:sz w:val="24"/>
                <w:szCs w:val="24"/>
                <w:lang w:val="en-US" w:eastAsia="id-ID"/>
              </w:rPr>
              <w:t xml:space="preserve"> karyawan</w:t>
            </w:r>
          </w:p>
        </w:tc>
        <w:tc>
          <w:tcPr>
            <w:tcW w:w="3006" w:type="dxa"/>
          </w:tcPr>
          <w:p w14:paraId="2B8CA5AE" w14:textId="6D505203" w:rsidR="009B7B9F" w:rsidRDefault="009E3BB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40</w:t>
            </w:r>
            <w:r w:rsidR="009B7B9F">
              <w:rPr>
                <w:rFonts w:ascii="Times New Roman" w:hAnsi="Times New Roman" w:cs="Times New Roman"/>
                <w:noProof/>
                <w:sz w:val="24"/>
                <w:szCs w:val="24"/>
                <w:lang w:val="en-US" w:eastAsia="id-ID"/>
              </w:rPr>
              <w:t>.</w:t>
            </w:r>
            <w:r>
              <w:rPr>
                <w:rFonts w:ascii="Times New Roman" w:hAnsi="Times New Roman" w:cs="Times New Roman"/>
                <w:noProof/>
                <w:sz w:val="24"/>
                <w:szCs w:val="24"/>
                <w:lang w:val="en-US" w:eastAsia="id-ID"/>
              </w:rPr>
              <w:t>5</w:t>
            </w:r>
            <w:r w:rsidR="009B7B9F">
              <w:rPr>
                <w:rFonts w:ascii="Times New Roman" w:hAnsi="Times New Roman" w:cs="Times New Roman"/>
                <w:noProof/>
                <w:sz w:val="24"/>
                <w:szCs w:val="24"/>
                <w:lang w:val="en-US" w:eastAsia="id-ID"/>
              </w:rPr>
              <w:t>%</w:t>
            </w:r>
          </w:p>
        </w:tc>
      </w:tr>
      <w:tr w:rsidR="009B7B9F" w14:paraId="6CED9F18" w14:textId="77777777" w:rsidTr="00B10F5C">
        <w:tc>
          <w:tcPr>
            <w:tcW w:w="3005" w:type="dxa"/>
          </w:tcPr>
          <w:p w14:paraId="61CA9F75" w14:textId="77777777"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35 – 40 tahun</w:t>
            </w:r>
          </w:p>
        </w:tc>
        <w:tc>
          <w:tcPr>
            <w:tcW w:w="3005" w:type="dxa"/>
          </w:tcPr>
          <w:p w14:paraId="35542ABD" w14:textId="7815EC0E" w:rsidR="009B7B9F" w:rsidRDefault="009E3BB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46</w:t>
            </w:r>
            <w:r w:rsidR="009B7B9F">
              <w:rPr>
                <w:rFonts w:ascii="Times New Roman" w:hAnsi="Times New Roman" w:cs="Times New Roman"/>
                <w:noProof/>
                <w:sz w:val="24"/>
                <w:szCs w:val="24"/>
                <w:lang w:val="en-US" w:eastAsia="id-ID"/>
              </w:rPr>
              <w:t xml:space="preserve"> karyawan</w:t>
            </w:r>
          </w:p>
        </w:tc>
        <w:tc>
          <w:tcPr>
            <w:tcW w:w="3006" w:type="dxa"/>
          </w:tcPr>
          <w:p w14:paraId="78F86953" w14:textId="0F25CD69" w:rsidR="009B7B9F" w:rsidRDefault="009E3BB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19</w:t>
            </w:r>
            <w:r w:rsidR="0068403D">
              <w:rPr>
                <w:rFonts w:ascii="Times New Roman" w:hAnsi="Times New Roman" w:cs="Times New Roman"/>
                <w:noProof/>
                <w:sz w:val="24"/>
                <w:szCs w:val="24"/>
                <w:lang w:val="en-US" w:eastAsia="id-ID"/>
              </w:rPr>
              <w:t>.</w:t>
            </w:r>
            <w:r>
              <w:rPr>
                <w:rFonts w:ascii="Times New Roman" w:hAnsi="Times New Roman" w:cs="Times New Roman"/>
                <w:noProof/>
                <w:sz w:val="24"/>
                <w:szCs w:val="24"/>
                <w:lang w:val="en-US" w:eastAsia="id-ID"/>
              </w:rPr>
              <w:t>9</w:t>
            </w:r>
            <w:r w:rsidR="009B7B9F">
              <w:rPr>
                <w:rFonts w:ascii="Times New Roman" w:hAnsi="Times New Roman" w:cs="Times New Roman"/>
                <w:noProof/>
                <w:sz w:val="24"/>
                <w:szCs w:val="24"/>
                <w:lang w:val="en-US" w:eastAsia="id-ID"/>
              </w:rPr>
              <w:t>%</w:t>
            </w:r>
          </w:p>
        </w:tc>
      </w:tr>
      <w:tr w:rsidR="009B7B9F" w14:paraId="5585D300" w14:textId="77777777" w:rsidTr="00B10F5C">
        <w:tc>
          <w:tcPr>
            <w:tcW w:w="3005" w:type="dxa"/>
          </w:tcPr>
          <w:p w14:paraId="72FD44FD" w14:textId="634473CB" w:rsidR="009B7B9F" w:rsidRDefault="00040CDA"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TOTAL</w:t>
            </w:r>
          </w:p>
        </w:tc>
        <w:tc>
          <w:tcPr>
            <w:tcW w:w="3005" w:type="dxa"/>
          </w:tcPr>
          <w:p w14:paraId="794CA60D" w14:textId="23350FDF" w:rsidR="009B7B9F" w:rsidRDefault="009E3BB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232</w:t>
            </w:r>
            <w:r w:rsidR="009B7B9F">
              <w:rPr>
                <w:rFonts w:ascii="Times New Roman" w:hAnsi="Times New Roman" w:cs="Times New Roman"/>
                <w:noProof/>
                <w:sz w:val="24"/>
                <w:szCs w:val="24"/>
                <w:lang w:val="en-US" w:eastAsia="id-ID"/>
              </w:rPr>
              <w:t xml:space="preserve"> karyawan</w:t>
            </w:r>
          </w:p>
        </w:tc>
        <w:tc>
          <w:tcPr>
            <w:tcW w:w="3006" w:type="dxa"/>
          </w:tcPr>
          <w:p w14:paraId="0C8B4294" w14:textId="77777777" w:rsidR="009B7B9F" w:rsidRDefault="009B7B9F" w:rsidP="00B10F5C">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100%</w:t>
            </w:r>
          </w:p>
        </w:tc>
      </w:tr>
    </w:tbl>
    <w:p w14:paraId="09FC796D" w14:textId="56BA7EAD" w:rsidR="009B7B9F" w:rsidRDefault="009B7B9F" w:rsidP="009B7B9F">
      <w:pPr>
        <w:spacing w:after="0" w:line="240" w:lineRule="auto"/>
        <w:jc w:val="center"/>
        <w:rPr>
          <w:rFonts w:ascii="Times New Roman" w:hAnsi="Times New Roman" w:cs="Times New Roman"/>
          <w:noProof/>
          <w:sz w:val="24"/>
          <w:szCs w:val="24"/>
          <w:lang w:val="en-US" w:eastAsia="id-ID"/>
        </w:rPr>
      </w:pPr>
    </w:p>
    <w:p w14:paraId="29AEB43B" w14:textId="77777777" w:rsidR="00BD6ABB" w:rsidRDefault="00BD6ABB" w:rsidP="009B7B9F">
      <w:pPr>
        <w:spacing w:after="0" w:line="240" w:lineRule="auto"/>
        <w:jc w:val="center"/>
        <w:rPr>
          <w:rFonts w:ascii="Times New Roman" w:hAnsi="Times New Roman" w:cs="Times New Roman"/>
          <w:noProof/>
          <w:sz w:val="24"/>
          <w:szCs w:val="24"/>
          <w:lang w:val="en-US" w:eastAsia="id-ID"/>
        </w:rPr>
      </w:pPr>
    </w:p>
    <w:p w14:paraId="276B5CDA" w14:textId="77777777" w:rsidR="00BD6ABB" w:rsidRDefault="00BD6ABB" w:rsidP="009B7B9F">
      <w:pPr>
        <w:spacing w:after="0" w:line="240" w:lineRule="auto"/>
        <w:jc w:val="center"/>
        <w:rPr>
          <w:rFonts w:ascii="Times New Roman" w:hAnsi="Times New Roman" w:cs="Times New Roman"/>
          <w:noProof/>
          <w:sz w:val="24"/>
          <w:szCs w:val="24"/>
          <w:lang w:val="en-US" w:eastAsia="id-ID"/>
        </w:rPr>
      </w:pPr>
    </w:p>
    <w:p w14:paraId="4B9AA530" w14:textId="2E44FB59" w:rsidR="00040CDA" w:rsidRDefault="00040CDA" w:rsidP="009B7B9F">
      <w:pPr>
        <w:spacing w:after="0" w:line="240" w:lineRule="auto"/>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Tabel 3. Lokasi Tempat Kerja Responden</w:t>
      </w:r>
    </w:p>
    <w:tbl>
      <w:tblPr>
        <w:tblStyle w:val="TableGrid"/>
        <w:tblW w:w="0" w:type="auto"/>
        <w:tblLook w:val="04A0" w:firstRow="1" w:lastRow="0" w:firstColumn="1" w:lastColumn="0" w:noHBand="0" w:noVBand="1"/>
      </w:tblPr>
      <w:tblGrid>
        <w:gridCol w:w="3005"/>
        <w:gridCol w:w="3005"/>
        <w:gridCol w:w="3006"/>
      </w:tblGrid>
      <w:tr w:rsidR="00040CDA" w14:paraId="19551516" w14:textId="77777777" w:rsidTr="009F3840">
        <w:tc>
          <w:tcPr>
            <w:tcW w:w="3005" w:type="dxa"/>
          </w:tcPr>
          <w:p w14:paraId="2A50DC6A" w14:textId="7706A052" w:rsidR="00040CDA" w:rsidRPr="007A3602" w:rsidRDefault="00040CDA" w:rsidP="009F3840">
            <w:pPr>
              <w:jc w:val="center"/>
              <w:rPr>
                <w:rFonts w:ascii="Times New Roman" w:hAnsi="Times New Roman" w:cs="Times New Roman"/>
                <w:b/>
                <w:bCs/>
                <w:noProof/>
                <w:sz w:val="24"/>
                <w:szCs w:val="24"/>
                <w:lang w:val="en-US" w:eastAsia="id-ID"/>
              </w:rPr>
            </w:pPr>
            <w:r w:rsidRPr="007A3602">
              <w:rPr>
                <w:rFonts w:ascii="Times New Roman" w:hAnsi="Times New Roman" w:cs="Times New Roman"/>
                <w:b/>
                <w:bCs/>
                <w:noProof/>
                <w:sz w:val="24"/>
                <w:szCs w:val="24"/>
                <w:lang w:val="en-US" w:eastAsia="id-ID"/>
              </w:rPr>
              <w:lastRenderedPageBreak/>
              <w:t>Wilayah</w:t>
            </w:r>
          </w:p>
        </w:tc>
        <w:tc>
          <w:tcPr>
            <w:tcW w:w="3005" w:type="dxa"/>
          </w:tcPr>
          <w:p w14:paraId="7B248C05" w14:textId="77777777" w:rsidR="00040CDA" w:rsidRPr="007A3602" w:rsidRDefault="00040CDA" w:rsidP="009F3840">
            <w:pPr>
              <w:jc w:val="center"/>
              <w:rPr>
                <w:rFonts w:ascii="Times New Roman" w:hAnsi="Times New Roman" w:cs="Times New Roman"/>
                <w:b/>
                <w:bCs/>
                <w:noProof/>
                <w:sz w:val="24"/>
                <w:szCs w:val="24"/>
                <w:lang w:val="en-US" w:eastAsia="id-ID"/>
              </w:rPr>
            </w:pPr>
            <w:r w:rsidRPr="007A3602">
              <w:rPr>
                <w:rFonts w:ascii="Times New Roman" w:hAnsi="Times New Roman" w:cs="Times New Roman"/>
                <w:b/>
                <w:bCs/>
                <w:noProof/>
                <w:sz w:val="24"/>
                <w:szCs w:val="24"/>
                <w:lang w:val="en-US" w:eastAsia="id-ID"/>
              </w:rPr>
              <w:t>Jumlah</w:t>
            </w:r>
          </w:p>
        </w:tc>
        <w:tc>
          <w:tcPr>
            <w:tcW w:w="3006" w:type="dxa"/>
          </w:tcPr>
          <w:p w14:paraId="441CA0E4" w14:textId="77777777" w:rsidR="00040CDA" w:rsidRPr="007A3602" w:rsidRDefault="00040CDA" w:rsidP="009F3840">
            <w:pPr>
              <w:jc w:val="center"/>
              <w:rPr>
                <w:rFonts w:ascii="Times New Roman" w:hAnsi="Times New Roman" w:cs="Times New Roman"/>
                <w:b/>
                <w:bCs/>
                <w:noProof/>
                <w:sz w:val="24"/>
                <w:szCs w:val="24"/>
                <w:lang w:val="en-US" w:eastAsia="id-ID"/>
              </w:rPr>
            </w:pPr>
            <w:r w:rsidRPr="007A3602">
              <w:rPr>
                <w:rFonts w:ascii="Times New Roman" w:hAnsi="Times New Roman" w:cs="Times New Roman"/>
                <w:b/>
                <w:bCs/>
                <w:noProof/>
                <w:sz w:val="24"/>
                <w:szCs w:val="24"/>
                <w:lang w:val="en-US" w:eastAsia="id-ID"/>
              </w:rPr>
              <w:t>Persentase (%)</w:t>
            </w:r>
          </w:p>
        </w:tc>
      </w:tr>
      <w:tr w:rsidR="00040CDA" w14:paraId="20CBEE6D" w14:textId="77777777" w:rsidTr="009F3840">
        <w:tc>
          <w:tcPr>
            <w:tcW w:w="3005" w:type="dxa"/>
          </w:tcPr>
          <w:p w14:paraId="7016A0B1" w14:textId="2BE34389" w:rsidR="00040CDA" w:rsidRDefault="00040CDA"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DKI Jakarta</w:t>
            </w:r>
          </w:p>
        </w:tc>
        <w:tc>
          <w:tcPr>
            <w:tcW w:w="3005" w:type="dxa"/>
          </w:tcPr>
          <w:p w14:paraId="2F1F8CE1" w14:textId="5C1CC0DB" w:rsidR="00040CDA" w:rsidRDefault="005A2FED"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9</w:t>
            </w:r>
            <w:r w:rsidR="00040CDA">
              <w:rPr>
                <w:rFonts w:ascii="Times New Roman" w:hAnsi="Times New Roman" w:cs="Times New Roman"/>
                <w:noProof/>
                <w:sz w:val="24"/>
                <w:szCs w:val="24"/>
                <w:lang w:val="en-US" w:eastAsia="id-ID"/>
              </w:rPr>
              <w:t>2 karyawan</w:t>
            </w:r>
          </w:p>
        </w:tc>
        <w:tc>
          <w:tcPr>
            <w:tcW w:w="3006" w:type="dxa"/>
          </w:tcPr>
          <w:p w14:paraId="686C60D6" w14:textId="4E2AAA7C" w:rsidR="00040CDA" w:rsidRDefault="00040CDA"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 </w:t>
            </w:r>
            <w:r w:rsidR="005A2FED">
              <w:rPr>
                <w:rFonts w:ascii="Times New Roman" w:hAnsi="Times New Roman" w:cs="Times New Roman"/>
                <w:noProof/>
                <w:sz w:val="24"/>
                <w:szCs w:val="24"/>
                <w:lang w:val="en-US" w:eastAsia="id-ID"/>
              </w:rPr>
              <w:t>39</w:t>
            </w:r>
            <w:r>
              <w:rPr>
                <w:rFonts w:ascii="Times New Roman" w:hAnsi="Times New Roman" w:cs="Times New Roman"/>
                <w:noProof/>
                <w:sz w:val="24"/>
                <w:szCs w:val="24"/>
                <w:lang w:val="en-US" w:eastAsia="id-ID"/>
              </w:rPr>
              <w:t>.</w:t>
            </w:r>
            <w:r w:rsidR="005A2FED">
              <w:rPr>
                <w:rFonts w:ascii="Times New Roman" w:hAnsi="Times New Roman" w:cs="Times New Roman"/>
                <w:noProof/>
                <w:sz w:val="24"/>
                <w:szCs w:val="24"/>
                <w:lang w:val="en-US" w:eastAsia="id-ID"/>
              </w:rPr>
              <w:t>6</w:t>
            </w:r>
            <w:r>
              <w:rPr>
                <w:rFonts w:ascii="Times New Roman" w:hAnsi="Times New Roman" w:cs="Times New Roman"/>
                <w:noProof/>
                <w:sz w:val="24"/>
                <w:szCs w:val="24"/>
                <w:lang w:val="en-US" w:eastAsia="id-ID"/>
              </w:rPr>
              <w:t>%</w:t>
            </w:r>
          </w:p>
        </w:tc>
      </w:tr>
      <w:tr w:rsidR="00040CDA" w14:paraId="24E5A8ED" w14:textId="77777777" w:rsidTr="009F3840">
        <w:tc>
          <w:tcPr>
            <w:tcW w:w="3005" w:type="dxa"/>
          </w:tcPr>
          <w:p w14:paraId="4A8688AA" w14:textId="47F20FA3" w:rsidR="00040CDA" w:rsidRDefault="00040CDA"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Jawa (Selain DKI Jakarta) </w:t>
            </w:r>
          </w:p>
        </w:tc>
        <w:tc>
          <w:tcPr>
            <w:tcW w:w="3005" w:type="dxa"/>
          </w:tcPr>
          <w:p w14:paraId="2635BD06" w14:textId="7E76A75D" w:rsidR="00040CDA" w:rsidRDefault="005A2FED"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123</w:t>
            </w:r>
            <w:r w:rsidR="00040CDA">
              <w:rPr>
                <w:rFonts w:ascii="Times New Roman" w:hAnsi="Times New Roman" w:cs="Times New Roman"/>
                <w:noProof/>
                <w:sz w:val="24"/>
                <w:szCs w:val="24"/>
                <w:lang w:val="en-US" w:eastAsia="id-ID"/>
              </w:rPr>
              <w:t>karyawan</w:t>
            </w:r>
          </w:p>
        </w:tc>
        <w:tc>
          <w:tcPr>
            <w:tcW w:w="3006" w:type="dxa"/>
          </w:tcPr>
          <w:p w14:paraId="76A14BCB" w14:textId="3AA2B73E" w:rsidR="00040CDA" w:rsidRDefault="005A2FED"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53</w:t>
            </w:r>
            <w:r w:rsidR="00040CDA">
              <w:rPr>
                <w:rFonts w:ascii="Times New Roman" w:hAnsi="Times New Roman" w:cs="Times New Roman"/>
                <w:noProof/>
                <w:sz w:val="24"/>
                <w:szCs w:val="24"/>
                <w:lang w:val="en-US" w:eastAsia="id-ID"/>
              </w:rPr>
              <w:t>.</w:t>
            </w:r>
            <w:r>
              <w:rPr>
                <w:rFonts w:ascii="Times New Roman" w:hAnsi="Times New Roman" w:cs="Times New Roman"/>
                <w:noProof/>
                <w:sz w:val="24"/>
                <w:szCs w:val="24"/>
                <w:lang w:val="en-US" w:eastAsia="id-ID"/>
              </w:rPr>
              <w:t>0</w:t>
            </w:r>
            <w:r w:rsidR="00040CDA">
              <w:rPr>
                <w:rFonts w:ascii="Times New Roman" w:hAnsi="Times New Roman" w:cs="Times New Roman"/>
                <w:noProof/>
                <w:sz w:val="24"/>
                <w:szCs w:val="24"/>
                <w:lang w:val="en-US" w:eastAsia="id-ID"/>
              </w:rPr>
              <w:t>%</w:t>
            </w:r>
          </w:p>
        </w:tc>
      </w:tr>
      <w:tr w:rsidR="00040CDA" w14:paraId="1485ED20" w14:textId="77777777" w:rsidTr="009F3840">
        <w:tc>
          <w:tcPr>
            <w:tcW w:w="3005" w:type="dxa"/>
          </w:tcPr>
          <w:p w14:paraId="198E6172" w14:textId="5A9CF72A" w:rsidR="00040CDA" w:rsidRDefault="00040CDA"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Luar Jawa</w:t>
            </w:r>
          </w:p>
        </w:tc>
        <w:tc>
          <w:tcPr>
            <w:tcW w:w="3005" w:type="dxa"/>
          </w:tcPr>
          <w:p w14:paraId="063D019F" w14:textId="1327F1DF" w:rsidR="00040CDA" w:rsidRDefault="005A2FED"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17 </w:t>
            </w:r>
            <w:r w:rsidR="00040CDA">
              <w:rPr>
                <w:rFonts w:ascii="Times New Roman" w:hAnsi="Times New Roman" w:cs="Times New Roman"/>
                <w:noProof/>
                <w:sz w:val="24"/>
                <w:szCs w:val="24"/>
                <w:lang w:val="en-US" w:eastAsia="id-ID"/>
              </w:rPr>
              <w:t>karyawan</w:t>
            </w:r>
          </w:p>
        </w:tc>
        <w:tc>
          <w:tcPr>
            <w:tcW w:w="3006" w:type="dxa"/>
          </w:tcPr>
          <w:p w14:paraId="6D73F4DE" w14:textId="240BD4CC" w:rsidR="00040CDA" w:rsidRDefault="005A2FED"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7.4 </w:t>
            </w:r>
            <w:r w:rsidR="00040CDA">
              <w:rPr>
                <w:rFonts w:ascii="Times New Roman" w:hAnsi="Times New Roman" w:cs="Times New Roman"/>
                <w:noProof/>
                <w:sz w:val="24"/>
                <w:szCs w:val="24"/>
                <w:lang w:val="en-US" w:eastAsia="id-ID"/>
              </w:rPr>
              <w:t>%</w:t>
            </w:r>
          </w:p>
        </w:tc>
      </w:tr>
      <w:tr w:rsidR="00040CDA" w14:paraId="29FFD5D1" w14:textId="77777777" w:rsidTr="009F3840">
        <w:tc>
          <w:tcPr>
            <w:tcW w:w="3005" w:type="dxa"/>
          </w:tcPr>
          <w:p w14:paraId="4DD25846" w14:textId="77777777" w:rsidR="00040CDA" w:rsidRDefault="00040CDA"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TOTAL</w:t>
            </w:r>
          </w:p>
        </w:tc>
        <w:tc>
          <w:tcPr>
            <w:tcW w:w="3005" w:type="dxa"/>
          </w:tcPr>
          <w:p w14:paraId="19914EBF" w14:textId="3819D308" w:rsidR="00040CDA" w:rsidRDefault="005A2FED"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232</w:t>
            </w:r>
            <w:r w:rsidR="00040CDA">
              <w:rPr>
                <w:rFonts w:ascii="Times New Roman" w:hAnsi="Times New Roman" w:cs="Times New Roman"/>
                <w:noProof/>
                <w:sz w:val="24"/>
                <w:szCs w:val="24"/>
                <w:lang w:val="en-US" w:eastAsia="id-ID"/>
              </w:rPr>
              <w:t xml:space="preserve"> karyawan</w:t>
            </w:r>
          </w:p>
        </w:tc>
        <w:tc>
          <w:tcPr>
            <w:tcW w:w="3006" w:type="dxa"/>
          </w:tcPr>
          <w:p w14:paraId="7686BCA4" w14:textId="77777777" w:rsidR="00040CDA" w:rsidRDefault="00040CDA" w:rsidP="009F384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100%</w:t>
            </w:r>
          </w:p>
        </w:tc>
      </w:tr>
    </w:tbl>
    <w:p w14:paraId="13031D7C" w14:textId="77777777" w:rsidR="00040CDA" w:rsidRDefault="00040CDA" w:rsidP="009B7B9F">
      <w:pPr>
        <w:spacing w:after="0" w:line="240" w:lineRule="auto"/>
        <w:jc w:val="both"/>
        <w:rPr>
          <w:rFonts w:ascii="Times New Roman" w:hAnsi="Times New Roman" w:cs="Times New Roman"/>
          <w:b/>
          <w:bCs/>
          <w:noProof/>
          <w:sz w:val="24"/>
          <w:szCs w:val="24"/>
          <w:lang w:val="en-US" w:eastAsia="id-ID"/>
        </w:rPr>
      </w:pPr>
    </w:p>
    <w:p w14:paraId="77762653" w14:textId="77777777" w:rsidR="00EC171F" w:rsidRDefault="00EC171F" w:rsidP="009B7B9F">
      <w:pPr>
        <w:spacing w:after="0" w:line="240" w:lineRule="auto"/>
        <w:jc w:val="both"/>
        <w:rPr>
          <w:rFonts w:ascii="Times New Roman" w:hAnsi="Times New Roman" w:cs="Times New Roman"/>
          <w:b/>
          <w:bCs/>
          <w:noProof/>
          <w:sz w:val="24"/>
          <w:szCs w:val="24"/>
          <w:lang w:val="en-US" w:eastAsia="id-ID"/>
        </w:rPr>
      </w:pPr>
    </w:p>
    <w:p w14:paraId="1D6B4F3B" w14:textId="77777777" w:rsidR="006F6393" w:rsidRDefault="004C0A6F" w:rsidP="009B7B9F">
      <w:pPr>
        <w:spacing w:after="0" w:line="240" w:lineRule="auto"/>
        <w:jc w:val="both"/>
        <w:rPr>
          <w:rFonts w:ascii="Times New Roman" w:hAnsi="Times New Roman" w:cs="Times New Roman"/>
          <w:b/>
          <w:bCs/>
          <w:noProof/>
          <w:sz w:val="24"/>
          <w:szCs w:val="24"/>
          <w:lang w:val="en-US" w:eastAsia="id-ID"/>
        </w:rPr>
      </w:pPr>
      <w:r>
        <w:rPr>
          <w:rFonts w:ascii="Times New Roman" w:hAnsi="Times New Roman" w:cs="Times New Roman"/>
          <w:b/>
          <w:bCs/>
          <w:noProof/>
          <w:sz w:val="24"/>
          <w:szCs w:val="24"/>
          <w:lang w:val="en-US" w:eastAsia="id-ID"/>
        </w:rPr>
        <w:t xml:space="preserve">Hasil </w:t>
      </w:r>
      <w:r w:rsidR="006F6393">
        <w:rPr>
          <w:rFonts w:ascii="Times New Roman" w:hAnsi="Times New Roman" w:cs="Times New Roman"/>
          <w:b/>
          <w:bCs/>
          <w:noProof/>
          <w:sz w:val="24"/>
          <w:szCs w:val="24"/>
          <w:lang w:val="en-US" w:eastAsia="id-ID"/>
        </w:rPr>
        <w:t>Analisis Data</w:t>
      </w:r>
    </w:p>
    <w:p w14:paraId="6A408C3A" w14:textId="77777777" w:rsidR="006F6393" w:rsidRDefault="006F6393" w:rsidP="009B7B9F">
      <w:pPr>
        <w:spacing w:after="0" w:line="240" w:lineRule="auto"/>
        <w:jc w:val="both"/>
        <w:rPr>
          <w:rFonts w:ascii="Times New Roman" w:hAnsi="Times New Roman" w:cs="Times New Roman"/>
          <w:b/>
          <w:bCs/>
          <w:noProof/>
          <w:sz w:val="24"/>
          <w:szCs w:val="24"/>
          <w:lang w:val="en-US" w:eastAsia="id-ID"/>
        </w:rPr>
      </w:pPr>
    </w:p>
    <w:p w14:paraId="2D63407D" w14:textId="632EEA99" w:rsidR="006F6393" w:rsidRPr="00621BB7" w:rsidRDefault="006F6393" w:rsidP="009B7B9F">
      <w:pPr>
        <w:spacing w:after="0" w:line="240" w:lineRule="auto"/>
        <w:jc w:val="both"/>
        <w:rPr>
          <w:rFonts w:ascii="Times New Roman" w:hAnsi="Times New Roman" w:cs="Times New Roman"/>
          <w:b/>
          <w:bCs/>
          <w:noProof/>
          <w:sz w:val="24"/>
          <w:szCs w:val="24"/>
          <w:lang w:val="en-US" w:eastAsia="id-ID"/>
        </w:rPr>
      </w:pPr>
      <w:r w:rsidRPr="00621BB7">
        <w:rPr>
          <w:rFonts w:ascii="Times New Roman" w:hAnsi="Times New Roman" w:cs="Times New Roman"/>
          <w:b/>
          <w:bCs/>
          <w:noProof/>
          <w:sz w:val="24"/>
          <w:szCs w:val="24"/>
          <w:lang w:val="en-US" w:eastAsia="id-ID"/>
        </w:rPr>
        <w:t>Uji Validitas</w:t>
      </w:r>
    </w:p>
    <w:p w14:paraId="4DD81590" w14:textId="7BC5EF01" w:rsidR="006F6393" w:rsidRDefault="006F6393"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Dalam penelitian ini dilakukan uji validitas terhadap tiga variabel independen dengan menggunakan </w:t>
      </w:r>
      <w:r w:rsidRPr="006F6393">
        <w:rPr>
          <w:rFonts w:ascii="Times New Roman" w:hAnsi="Times New Roman" w:cs="Times New Roman"/>
          <w:i/>
          <w:iCs/>
          <w:noProof/>
          <w:sz w:val="24"/>
          <w:szCs w:val="24"/>
          <w:lang w:val="en-US" w:eastAsia="id-ID"/>
        </w:rPr>
        <w:t>pearson</w:t>
      </w:r>
      <w:r>
        <w:rPr>
          <w:rFonts w:ascii="Times New Roman" w:hAnsi="Times New Roman" w:cs="Times New Roman"/>
          <w:noProof/>
          <w:sz w:val="24"/>
          <w:szCs w:val="24"/>
          <w:lang w:val="en-US" w:eastAsia="id-ID"/>
        </w:rPr>
        <w:t xml:space="preserve">. Setiap butir pertanyaan dan pernyataan telah dilakukan dengan nilai </w:t>
      </w:r>
      <w:r w:rsidRPr="006F6393">
        <w:rPr>
          <w:rFonts w:ascii="Times New Roman" w:hAnsi="Times New Roman" w:cs="Times New Roman"/>
          <w:color w:val="000000" w:themeColor="text1"/>
        </w:rPr>
        <w:t>r</w:t>
      </w:r>
      <w:r w:rsidRPr="006F6393">
        <w:rPr>
          <w:rFonts w:ascii="Times New Roman" w:hAnsi="Times New Roman" w:cs="Times New Roman"/>
          <w:color w:val="000000" w:themeColor="text1"/>
          <w:vertAlign w:val="subscript"/>
        </w:rPr>
        <w:t>tabel</w:t>
      </w:r>
      <w:r>
        <w:rPr>
          <w:rFonts w:ascii="Times New Roman" w:hAnsi="Times New Roman" w:cs="Times New Roman"/>
          <w:color w:val="000000" w:themeColor="text1"/>
          <w:vertAlign w:val="subscript"/>
          <w:lang w:val="en-US"/>
        </w:rPr>
        <w:t xml:space="preserve"> </w:t>
      </w:r>
      <w:r>
        <w:rPr>
          <w:rFonts w:ascii="Times New Roman" w:hAnsi="Times New Roman" w:cs="Times New Roman"/>
          <w:noProof/>
          <w:sz w:val="24"/>
          <w:szCs w:val="24"/>
          <w:lang w:val="en-US" w:eastAsia="id-ID"/>
        </w:rPr>
        <w:t>pada signifikansi 5%</w:t>
      </w:r>
      <w:r w:rsidR="00FF0787">
        <w:rPr>
          <w:rFonts w:ascii="Times New Roman" w:hAnsi="Times New Roman" w:cs="Times New Roman"/>
          <w:noProof/>
          <w:sz w:val="24"/>
          <w:szCs w:val="24"/>
          <w:lang w:val="en-US" w:eastAsia="id-ID"/>
        </w:rPr>
        <w:t xml:space="preserve"> dengan jumlah </w:t>
      </w:r>
      <w:r w:rsidR="00FF0787">
        <w:rPr>
          <w:rFonts w:ascii="Times New Roman" w:hAnsi="Times New Roman" w:cs="Times New Roman"/>
          <w:i/>
          <w:iCs/>
          <w:noProof/>
          <w:sz w:val="24"/>
          <w:szCs w:val="24"/>
          <w:lang w:val="en-US" w:eastAsia="id-ID"/>
        </w:rPr>
        <w:t xml:space="preserve">sample </w:t>
      </w:r>
      <w:r w:rsidR="00FF0787">
        <w:rPr>
          <w:rFonts w:ascii="Times New Roman" w:hAnsi="Times New Roman" w:cs="Times New Roman"/>
          <w:noProof/>
          <w:sz w:val="24"/>
          <w:szCs w:val="24"/>
          <w:lang w:val="en-US" w:eastAsia="id-ID"/>
        </w:rPr>
        <w:t xml:space="preserve">232 responden dengan nilai </w:t>
      </w:r>
      <w:r w:rsidR="00FF0787" w:rsidRPr="006F6393">
        <w:rPr>
          <w:rFonts w:ascii="Times New Roman" w:hAnsi="Times New Roman" w:cs="Times New Roman"/>
          <w:color w:val="000000" w:themeColor="text1"/>
        </w:rPr>
        <w:t>r</w:t>
      </w:r>
      <w:r w:rsidR="00FF0787" w:rsidRPr="006F6393">
        <w:rPr>
          <w:rFonts w:ascii="Times New Roman" w:hAnsi="Times New Roman" w:cs="Times New Roman"/>
          <w:color w:val="000000" w:themeColor="text1"/>
          <w:vertAlign w:val="subscript"/>
        </w:rPr>
        <w:t>tabel</w:t>
      </w:r>
      <w:r w:rsidR="00FF0787">
        <w:rPr>
          <w:rFonts w:ascii="Times New Roman" w:hAnsi="Times New Roman" w:cs="Times New Roman"/>
          <w:color w:val="000000" w:themeColor="text1"/>
          <w:vertAlign w:val="subscript"/>
          <w:lang w:val="en-US"/>
        </w:rPr>
        <w:t xml:space="preserve"> </w:t>
      </w:r>
      <w:r w:rsidR="00FF0787">
        <w:rPr>
          <w:rFonts w:ascii="Times New Roman" w:hAnsi="Times New Roman" w:cs="Times New Roman"/>
          <w:noProof/>
          <w:sz w:val="24"/>
          <w:szCs w:val="24"/>
          <w:lang w:val="en-US" w:eastAsia="id-ID"/>
        </w:rPr>
        <w:t xml:space="preserve">sebesar </w:t>
      </w:r>
      <w:r w:rsidR="00FF0787" w:rsidRPr="00FF0787">
        <w:rPr>
          <w:rFonts w:ascii="Times New Roman" w:hAnsi="Times New Roman" w:cs="Times New Roman"/>
          <w:noProof/>
          <w:sz w:val="24"/>
          <w:szCs w:val="24"/>
          <w:highlight w:val="yellow"/>
          <w:lang w:val="en-US" w:eastAsia="id-ID"/>
        </w:rPr>
        <w:t>0,136</w:t>
      </w:r>
      <w:r w:rsidR="00FF0787">
        <w:rPr>
          <w:rFonts w:ascii="Times New Roman" w:hAnsi="Times New Roman" w:cs="Times New Roman"/>
          <w:noProof/>
          <w:sz w:val="24"/>
          <w:szCs w:val="24"/>
          <w:lang w:val="en-US" w:eastAsia="id-ID"/>
        </w:rPr>
        <w:t xml:space="preserve"> </w:t>
      </w:r>
    </w:p>
    <w:p w14:paraId="736EFB10" w14:textId="67EC9302" w:rsidR="00FF0787" w:rsidRDefault="00FF0787" w:rsidP="00FF0787">
      <w:pPr>
        <w:spacing w:after="0" w:line="240" w:lineRule="auto"/>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Tabel 4.</w:t>
      </w:r>
    </w:p>
    <w:p w14:paraId="58901006" w14:textId="43355010" w:rsidR="00FF0787" w:rsidRDefault="00FF0787" w:rsidP="00FF0787">
      <w:pPr>
        <w:spacing w:after="0" w:line="240" w:lineRule="auto"/>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Rangkuman Pengujian Validitas</w:t>
      </w:r>
    </w:p>
    <w:tbl>
      <w:tblPr>
        <w:tblStyle w:val="TableGrid"/>
        <w:tblW w:w="7508" w:type="dxa"/>
        <w:jc w:val="center"/>
        <w:tblLayout w:type="fixed"/>
        <w:tblLook w:val="04A0" w:firstRow="1" w:lastRow="0" w:firstColumn="1" w:lastColumn="0" w:noHBand="0" w:noVBand="1"/>
      </w:tblPr>
      <w:tblGrid>
        <w:gridCol w:w="1443"/>
        <w:gridCol w:w="1246"/>
        <w:gridCol w:w="1134"/>
        <w:gridCol w:w="1134"/>
        <w:gridCol w:w="1275"/>
        <w:gridCol w:w="1276"/>
      </w:tblGrid>
      <w:tr w:rsidR="00FF0787" w:rsidRPr="00836E9D" w14:paraId="67C00610" w14:textId="77777777" w:rsidTr="00BA0509">
        <w:trPr>
          <w:trHeight w:val="548"/>
          <w:jc w:val="center"/>
        </w:trPr>
        <w:tc>
          <w:tcPr>
            <w:tcW w:w="1443" w:type="dxa"/>
            <w:vAlign w:val="center"/>
          </w:tcPr>
          <w:p w14:paraId="30E609DD" w14:textId="77777777" w:rsidR="00FF0787" w:rsidRPr="00FF0787" w:rsidRDefault="00FF0787" w:rsidP="00BA0509">
            <w:pPr>
              <w:spacing w:line="480" w:lineRule="auto"/>
              <w:jc w:val="center"/>
              <w:rPr>
                <w:rFonts w:ascii="Times New Roman" w:hAnsi="Times New Roman" w:cs="Times New Roman"/>
                <w:b/>
                <w:bCs/>
                <w:color w:val="000000" w:themeColor="text1"/>
                <w:sz w:val="20"/>
                <w:szCs w:val="20"/>
              </w:rPr>
            </w:pPr>
            <w:r w:rsidRPr="00FF0787">
              <w:rPr>
                <w:rFonts w:ascii="Times New Roman" w:hAnsi="Times New Roman" w:cs="Times New Roman"/>
                <w:b/>
                <w:bCs/>
                <w:color w:val="000000" w:themeColor="text1"/>
                <w:sz w:val="20"/>
                <w:szCs w:val="20"/>
              </w:rPr>
              <w:t>Variabel</w:t>
            </w:r>
          </w:p>
        </w:tc>
        <w:tc>
          <w:tcPr>
            <w:tcW w:w="1246" w:type="dxa"/>
            <w:vAlign w:val="center"/>
          </w:tcPr>
          <w:p w14:paraId="04153243" w14:textId="77777777" w:rsidR="00FF0787" w:rsidRPr="00FF0787" w:rsidRDefault="00FF0787" w:rsidP="00BA0509">
            <w:pPr>
              <w:spacing w:line="480" w:lineRule="auto"/>
              <w:jc w:val="center"/>
              <w:rPr>
                <w:rFonts w:ascii="Times New Roman" w:hAnsi="Times New Roman" w:cs="Times New Roman"/>
                <w:b/>
                <w:bCs/>
                <w:color w:val="000000" w:themeColor="text1"/>
                <w:sz w:val="20"/>
                <w:szCs w:val="20"/>
              </w:rPr>
            </w:pPr>
            <w:r w:rsidRPr="00FF0787">
              <w:rPr>
                <w:rFonts w:ascii="Times New Roman" w:hAnsi="Times New Roman" w:cs="Times New Roman"/>
                <w:b/>
                <w:bCs/>
                <w:color w:val="000000" w:themeColor="text1"/>
                <w:sz w:val="20"/>
                <w:szCs w:val="20"/>
              </w:rPr>
              <w:t>Butir Pernyataan</w:t>
            </w:r>
          </w:p>
        </w:tc>
        <w:tc>
          <w:tcPr>
            <w:tcW w:w="1134" w:type="dxa"/>
            <w:vAlign w:val="center"/>
          </w:tcPr>
          <w:p w14:paraId="3C35F90D" w14:textId="77777777" w:rsidR="00FF0787" w:rsidRPr="00FF0787" w:rsidRDefault="00FF0787" w:rsidP="00BA0509">
            <w:pPr>
              <w:spacing w:line="480" w:lineRule="auto"/>
              <w:jc w:val="center"/>
              <w:rPr>
                <w:rFonts w:ascii="Times New Roman" w:hAnsi="Times New Roman" w:cs="Times New Roman"/>
                <w:b/>
                <w:bCs/>
                <w:color w:val="000000" w:themeColor="text1"/>
                <w:sz w:val="20"/>
                <w:szCs w:val="20"/>
                <w:vertAlign w:val="subscript"/>
              </w:rPr>
            </w:pPr>
            <w:r w:rsidRPr="00FF0787">
              <w:rPr>
                <w:rFonts w:ascii="Times New Roman" w:hAnsi="Times New Roman" w:cs="Times New Roman"/>
                <w:b/>
                <w:bCs/>
                <w:color w:val="000000" w:themeColor="text1"/>
                <w:sz w:val="20"/>
                <w:szCs w:val="20"/>
              </w:rPr>
              <w:t>r</w:t>
            </w:r>
            <w:r w:rsidRPr="00FF0787">
              <w:rPr>
                <w:rFonts w:ascii="Times New Roman" w:hAnsi="Times New Roman" w:cs="Times New Roman"/>
                <w:b/>
                <w:bCs/>
                <w:color w:val="000000" w:themeColor="text1"/>
                <w:sz w:val="20"/>
                <w:szCs w:val="20"/>
                <w:vertAlign w:val="subscript"/>
              </w:rPr>
              <w:t>hitung</w:t>
            </w:r>
          </w:p>
        </w:tc>
        <w:tc>
          <w:tcPr>
            <w:tcW w:w="1134" w:type="dxa"/>
            <w:vAlign w:val="center"/>
          </w:tcPr>
          <w:p w14:paraId="7DA030D9" w14:textId="77777777" w:rsidR="00FF0787" w:rsidRPr="00FF0787" w:rsidRDefault="00FF0787" w:rsidP="00BA0509">
            <w:pPr>
              <w:spacing w:line="480" w:lineRule="auto"/>
              <w:jc w:val="center"/>
              <w:rPr>
                <w:rFonts w:ascii="Times New Roman" w:hAnsi="Times New Roman" w:cs="Times New Roman"/>
                <w:b/>
                <w:bCs/>
                <w:color w:val="000000" w:themeColor="text1"/>
                <w:sz w:val="20"/>
                <w:szCs w:val="20"/>
                <w:vertAlign w:val="subscript"/>
              </w:rPr>
            </w:pPr>
            <w:r w:rsidRPr="00FF0787">
              <w:rPr>
                <w:rFonts w:ascii="Times New Roman" w:hAnsi="Times New Roman" w:cs="Times New Roman"/>
                <w:b/>
                <w:bCs/>
                <w:color w:val="000000" w:themeColor="text1"/>
                <w:sz w:val="20"/>
                <w:szCs w:val="20"/>
              </w:rPr>
              <w:t>r</w:t>
            </w:r>
            <w:r w:rsidRPr="00FF0787">
              <w:rPr>
                <w:rFonts w:ascii="Times New Roman" w:hAnsi="Times New Roman" w:cs="Times New Roman"/>
                <w:b/>
                <w:bCs/>
                <w:color w:val="000000" w:themeColor="text1"/>
                <w:sz w:val="20"/>
                <w:szCs w:val="20"/>
                <w:vertAlign w:val="subscript"/>
              </w:rPr>
              <w:t>tabel</w:t>
            </w:r>
          </w:p>
        </w:tc>
        <w:tc>
          <w:tcPr>
            <w:tcW w:w="1275" w:type="dxa"/>
            <w:vAlign w:val="center"/>
          </w:tcPr>
          <w:p w14:paraId="057EFFD4" w14:textId="77777777" w:rsidR="00FF0787" w:rsidRPr="00FF0787" w:rsidRDefault="00FF0787" w:rsidP="00BA0509">
            <w:pPr>
              <w:spacing w:line="480" w:lineRule="auto"/>
              <w:jc w:val="center"/>
              <w:rPr>
                <w:rFonts w:ascii="Times New Roman" w:hAnsi="Times New Roman" w:cs="Times New Roman"/>
                <w:b/>
                <w:bCs/>
                <w:color w:val="000000" w:themeColor="text1"/>
                <w:sz w:val="20"/>
                <w:szCs w:val="20"/>
              </w:rPr>
            </w:pPr>
            <w:r w:rsidRPr="00FF0787">
              <w:rPr>
                <w:rFonts w:ascii="Times New Roman" w:hAnsi="Times New Roman" w:cs="Times New Roman"/>
                <w:b/>
                <w:bCs/>
                <w:color w:val="000000" w:themeColor="text1"/>
                <w:sz w:val="20"/>
                <w:szCs w:val="20"/>
              </w:rPr>
              <w:t>Syarat</w:t>
            </w:r>
          </w:p>
        </w:tc>
        <w:tc>
          <w:tcPr>
            <w:tcW w:w="1276" w:type="dxa"/>
            <w:vAlign w:val="center"/>
          </w:tcPr>
          <w:p w14:paraId="74291964" w14:textId="77777777" w:rsidR="00FF0787" w:rsidRPr="00FF0787" w:rsidRDefault="00FF0787" w:rsidP="00BA0509">
            <w:pPr>
              <w:spacing w:line="480" w:lineRule="auto"/>
              <w:jc w:val="center"/>
              <w:rPr>
                <w:rFonts w:ascii="Times New Roman" w:hAnsi="Times New Roman" w:cs="Times New Roman"/>
                <w:b/>
                <w:bCs/>
                <w:color w:val="000000" w:themeColor="text1"/>
                <w:sz w:val="20"/>
                <w:szCs w:val="20"/>
              </w:rPr>
            </w:pPr>
            <w:r w:rsidRPr="00FF0787">
              <w:rPr>
                <w:rFonts w:ascii="Times New Roman" w:hAnsi="Times New Roman" w:cs="Times New Roman"/>
                <w:b/>
                <w:bCs/>
                <w:color w:val="000000" w:themeColor="text1"/>
                <w:sz w:val="20"/>
                <w:szCs w:val="20"/>
              </w:rPr>
              <w:t>Keterangan</w:t>
            </w:r>
          </w:p>
        </w:tc>
      </w:tr>
      <w:tr w:rsidR="00FF0787" w:rsidRPr="00836E9D" w14:paraId="4B320CD7" w14:textId="77777777" w:rsidTr="00BA0509">
        <w:trPr>
          <w:trHeight w:val="227"/>
          <w:jc w:val="center"/>
        </w:trPr>
        <w:tc>
          <w:tcPr>
            <w:tcW w:w="1443" w:type="dxa"/>
            <w:vMerge w:val="restart"/>
            <w:vAlign w:val="center"/>
          </w:tcPr>
          <w:p w14:paraId="4CB59404" w14:textId="3C433B34" w:rsidR="00FF0787" w:rsidRPr="00FF0787" w:rsidRDefault="00FF0787" w:rsidP="00BA0509">
            <w:pPr>
              <w:spacing w:line="480" w:lineRule="auto"/>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lang w:val="en-US"/>
              </w:rPr>
              <w:t>Remuneration</w:t>
            </w:r>
            <w:r w:rsidRPr="00FF0787">
              <w:rPr>
                <w:rFonts w:ascii="Times New Roman" w:hAnsi="Times New Roman" w:cs="Times New Roman"/>
                <w:color w:val="000000" w:themeColor="text1"/>
                <w:sz w:val="20"/>
                <w:szCs w:val="20"/>
              </w:rPr>
              <w:t xml:space="preserve"> (X1)</w:t>
            </w:r>
          </w:p>
        </w:tc>
        <w:tc>
          <w:tcPr>
            <w:tcW w:w="1246" w:type="dxa"/>
            <w:vAlign w:val="center"/>
          </w:tcPr>
          <w:p w14:paraId="6CFC2F1F"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1</w:t>
            </w:r>
          </w:p>
        </w:tc>
        <w:tc>
          <w:tcPr>
            <w:tcW w:w="1134" w:type="dxa"/>
            <w:vAlign w:val="center"/>
          </w:tcPr>
          <w:p w14:paraId="21A8B804"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0,838</w:t>
            </w:r>
          </w:p>
        </w:tc>
        <w:tc>
          <w:tcPr>
            <w:tcW w:w="1134" w:type="dxa"/>
            <w:vAlign w:val="center"/>
          </w:tcPr>
          <w:p w14:paraId="60A83FC0"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31A2A1D6"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47275699"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7DC6D2A6" w14:textId="77777777" w:rsidTr="00BA0509">
        <w:trPr>
          <w:trHeight w:val="441"/>
          <w:jc w:val="center"/>
        </w:trPr>
        <w:tc>
          <w:tcPr>
            <w:tcW w:w="1443" w:type="dxa"/>
            <w:vMerge/>
            <w:vAlign w:val="center"/>
          </w:tcPr>
          <w:p w14:paraId="5A23651A" w14:textId="77777777" w:rsidR="00FF0787" w:rsidRPr="00FF0787" w:rsidRDefault="00FF0787" w:rsidP="00BA0509">
            <w:pPr>
              <w:spacing w:line="480" w:lineRule="auto"/>
              <w:rPr>
                <w:rFonts w:ascii="Times New Roman" w:hAnsi="Times New Roman" w:cs="Times New Roman"/>
                <w:i/>
                <w:iCs/>
                <w:color w:val="000000" w:themeColor="text1"/>
                <w:sz w:val="20"/>
                <w:szCs w:val="20"/>
              </w:rPr>
            </w:pPr>
          </w:p>
        </w:tc>
        <w:tc>
          <w:tcPr>
            <w:tcW w:w="1246" w:type="dxa"/>
            <w:vAlign w:val="center"/>
          </w:tcPr>
          <w:p w14:paraId="1AEA7DD9"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2</w:t>
            </w:r>
          </w:p>
        </w:tc>
        <w:tc>
          <w:tcPr>
            <w:tcW w:w="1134" w:type="dxa"/>
            <w:vAlign w:val="center"/>
          </w:tcPr>
          <w:p w14:paraId="30EABAC9"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0,704</w:t>
            </w:r>
          </w:p>
        </w:tc>
        <w:tc>
          <w:tcPr>
            <w:tcW w:w="1134" w:type="dxa"/>
            <w:vAlign w:val="center"/>
          </w:tcPr>
          <w:p w14:paraId="380C7967"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519A29BA"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223F9F16"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5B479674" w14:textId="77777777" w:rsidTr="00BA0509">
        <w:trPr>
          <w:trHeight w:val="441"/>
          <w:jc w:val="center"/>
        </w:trPr>
        <w:tc>
          <w:tcPr>
            <w:tcW w:w="1443" w:type="dxa"/>
            <w:vMerge/>
            <w:vAlign w:val="center"/>
          </w:tcPr>
          <w:p w14:paraId="4F8C2B55" w14:textId="77777777" w:rsidR="00FF0787" w:rsidRPr="00FF0787" w:rsidRDefault="00FF0787" w:rsidP="00BA0509">
            <w:pPr>
              <w:spacing w:line="480" w:lineRule="auto"/>
              <w:rPr>
                <w:rFonts w:ascii="Times New Roman" w:hAnsi="Times New Roman" w:cs="Times New Roman"/>
                <w:i/>
                <w:iCs/>
                <w:color w:val="000000" w:themeColor="text1"/>
                <w:sz w:val="20"/>
                <w:szCs w:val="20"/>
              </w:rPr>
            </w:pPr>
          </w:p>
        </w:tc>
        <w:tc>
          <w:tcPr>
            <w:tcW w:w="1246" w:type="dxa"/>
            <w:vAlign w:val="center"/>
          </w:tcPr>
          <w:p w14:paraId="4F672DA0"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3</w:t>
            </w:r>
          </w:p>
        </w:tc>
        <w:tc>
          <w:tcPr>
            <w:tcW w:w="1134" w:type="dxa"/>
            <w:vAlign w:val="center"/>
          </w:tcPr>
          <w:p w14:paraId="444E337C"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0,880</w:t>
            </w:r>
          </w:p>
        </w:tc>
        <w:tc>
          <w:tcPr>
            <w:tcW w:w="1134" w:type="dxa"/>
            <w:vAlign w:val="center"/>
          </w:tcPr>
          <w:p w14:paraId="0719E628"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079F324D"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01595612"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4B769756" w14:textId="77777777" w:rsidTr="00BA0509">
        <w:trPr>
          <w:trHeight w:val="441"/>
          <w:jc w:val="center"/>
        </w:trPr>
        <w:tc>
          <w:tcPr>
            <w:tcW w:w="1443" w:type="dxa"/>
            <w:vMerge/>
            <w:vAlign w:val="center"/>
          </w:tcPr>
          <w:p w14:paraId="6463B688" w14:textId="77777777" w:rsidR="00FF0787" w:rsidRPr="00FF0787" w:rsidRDefault="00FF0787" w:rsidP="00BA0509">
            <w:pPr>
              <w:spacing w:line="480" w:lineRule="auto"/>
              <w:rPr>
                <w:rFonts w:ascii="Times New Roman" w:hAnsi="Times New Roman" w:cs="Times New Roman"/>
                <w:i/>
                <w:iCs/>
                <w:color w:val="000000" w:themeColor="text1"/>
                <w:sz w:val="20"/>
                <w:szCs w:val="20"/>
              </w:rPr>
            </w:pPr>
          </w:p>
        </w:tc>
        <w:tc>
          <w:tcPr>
            <w:tcW w:w="1246" w:type="dxa"/>
            <w:vAlign w:val="center"/>
          </w:tcPr>
          <w:p w14:paraId="605E7544"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4</w:t>
            </w:r>
          </w:p>
        </w:tc>
        <w:tc>
          <w:tcPr>
            <w:tcW w:w="1134" w:type="dxa"/>
            <w:vAlign w:val="center"/>
          </w:tcPr>
          <w:p w14:paraId="22C5A731"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0,864</w:t>
            </w:r>
          </w:p>
        </w:tc>
        <w:tc>
          <w:tcPr>
            <w:tcW w:w="1134" w:type="dxa"/>
            <w:vAlign w:val="center"/>
          </w:tcPr>
          <w:p w14:paraId="13ABD573"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42285DAA"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219E2823"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1AB1F563" w14:textId="77777777" w:rsidTr="00BA0509">
        <w:trPr>
          <w:trHeight w:val="441"/>
          <w:jc w:val="center"/>
        </w:trPr>
        <w:tc>
          <w:tcPr>
            <w:tcW w:w="1443" w:type="dxa"/>
            <w:vMerge/>
            <w:vAlign w:val="center"/>
          </w:tcPr>
          <w:p w14:paraId="1F98A92B" w14:textId="77777777" w:rsidR="00FF0787" w:rsidRPr="00FF0787" w:rsidRDefault="00FF0787" w:rsidP="00BA0509">
            <w:pPr>
              <w:spacing w:line="480" w:lineRule="auto"/>
              <w:rPr>
                <w:rFonts w:ascii="Times New Roman" w:hAnsi="Times New Roman" w:cs="Times New Roman"/>
                <w:i/>
                <w:iCs/>
                <w:color w:val="000000" w:themeColor="text1"/>
                <w:sz w:val="20"/>
                <w:szCs w:val="20"/>
              </w:rPr>
            </w:pPr>
          </w:p>
        </w:tc>
        <w:tc>
          <w:tcPr>
            <w:tcW w:w="1246" w:type="dxa"/>
            <w:vAlign w:val="center"/>
          </w:tcPr>
          <w:p w14:paraId="3E9E91D1"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5</w:t>
            </w:r>
          </w:p>
        </w:tc>
        <w:tc>
          <w:tcPr>
            <w:tcW w:w="1134" w:type="dxa"/>
            <w:vAlign w:val="center"/>
          </w:tcPr>
          <w:p w14:paraId="644CC56E"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0,890</w:t>
            </w:r>
          </w:p>
        </w:tc>
        <w:tc>
          <w:tcPr>
            <w:tcW w:w="1134" w:type="dxa"/>
            <w:vAlign w:val="center"/>
          </w:tcPr>
          <w:p w14:paraId="703F0A3D"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3D78BAF9"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5BA9C330"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20F1772B" w14:textId="77777777" w:rsidTr="00BA0509">
        <w:trPr>
          <w:trHeight w:val="425"/>
          <w:jc w:val="center"/>
        </w:trPr>
        <w:tc>
          <w:tcPr>
            <w:tcW w:w="1443" w:type="dxa"/>
            <w:vMerge w:val="restart"/>
            <w:vAlign w:val="center"/>
          </w:tcPr>
          <w:p w14:paraId="7A91DFEB" w14:textId="7E0AE76C" w:rsidR="00FF0787" w:rsidRPr="00FF0787" w:rsidRDefault="00FF0787" w:rsidP="00BA0509">
            <w:pPr>
              <w:spacing w:line="480" w:lineRule="auto"/>
              <w:rPr>
                <w:rFonts w:ascii="Times New Roman" w:hAnsi="Times New Roman" w:cs="Times New Roman"/>
                <w:color w:val="000000" w:themeColor="text1"/>
                <w:sz w:val="20"/>
                <w:szCs w:val="20"/>
              </w:rPr>
            </w:pPr>
            <w:r w:rsidRPr="00FF0787">
              <w:rPr>
                <w:rFonts w:ascii="Times New Roman" w:hAnsi="Times New Roman" w:cs="Times New Roman"/>
                <w:i/>
                <w:iCs/>
                <w:color w:val="000000" w:themeColor="text1"/>
                <w:sz w:val="20"/>
                <w:szCs w:val="20"/>
                <w:lang w:val="en-US"/>
              </w:rPr>
              <w:t>Cash incentive</w:t>
            </w:r>
            <w:r w:rsidRPr="00FF0787">
              <w:rPr>
                <w:rFonts w:ascii="Times New Roman" w:hAnsi="Times New Roman" w:cs="Times New Roman"/>
                <w:color w:val="000000" w:themeColor="text1"/>
                <w:sz w:val="20"/>
                <w:szCs w:val="20"/>
              </w:rPr>
              <w:t xml:space="preserve"> (X2)</w:t>
            </w:r>
          </w:p>
        </w:tc>
        <w:tc>
          <w:tcPr>
            <w:tcW w:w="1246" w:type="dxa"/>
            <w:vAlign w:val="center"/>
          </w:tcPr>
          <w:p w14:paraId="494841EB"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1</w:t>
            </w:r>
          </w:p>
        </w:tc>
        <w:tc>
          <w:tcPr>
            <w:tcW w:w="1134" w:type="dxa"/>
            <w:vAlign w:val="center"/>
          </w:tcPr>
          <w:p w14:paraId="74159E79"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0,695</w:t>
            </w:r>
          </w:p>
        </w:tc>
        <w:tc>
          <w:tcPr>
            <w:tcW w:w="1134" w:type="dxa"/>
            <w:vAlign w:val="center"/>
          </w:tcPr>
          <w:p w14:paraId="7C6D7A72"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0EFF563D"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749C0825"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0DF8D4A4" w14:textId="77777777" w:rsidTr="00BA0509">
        <w:trPr>
          <w:trHeight w:val="441"/>
          <w:jc w:val="center"/>
        </w:trPr>
        <w:tc>
          <w:tcPr>
            <w:tcW w:w="1443" w:type="dxa"/>
            <w:vMerge/>
            <w:vAlign w:val="center"/>
          </w:tcPr>
          <w:p w14:paraId="6A756CAF"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35D75B07"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2</w:t>
            </w:r>
          </w:p>
        </w:tc>
        <w:tc>
          <w:tcPr>
            <w:tcW w:w="1134" w:type="dxa"/>
            <w:vAlign w:val="center"/>
          </w:tcPr>
          <w:p w14:paraId="21CBF323"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0,736</w:t>
            </w:r>
          </w:p>
        </w:tc>
        <w:tc>
          <w:tcPr>
            <w:tcW w:w="1134" w:type="dxa"/>
            <w:vAlign w:val="center"/>
          </w:tcPr>
          <w:p w14:paraId="283B4628"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04FF281A"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4BB2306E"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0E026913" w14:textId="77777777" w:rsidTr="00BA0509">
        <w:trPr>
          <w:trHeight w:val="441"/>
          <w:jc w:val="center"/>
        </w:trPr>
        <w:tc>
          <w:tcPr>
            <w:tcW w:w="1443" w:type="dxa"/>
            <w:vMerge/>
            <w:vAlign w:val="center"/>
          </w:tcPr>
          <w:p w14:paraId="1E02418A"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57991A2E"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3</w:t>
            </w:r>
          </w:p>
        </w:tc>
        <w:tc>
          <w:tcPr>
            <w:tcW w:w="1134" w:type="dxa"/>
            <w:vAlign w:val="center"/>
          </w:tcPr>
          <w:p w14:paraId="278E48C1"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0,863</w:t>
            </w:r>
          </w:p>
        </w:tc>
        <w:tc>
          <w:tcPr>
            <w:tcW w:w="1134" w:type="dxa"/>
            <w:vAlign w:val="center"/>
          </w:tcPr>
          <w:p w14:paraId="1889D920"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7B5B5F43"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7B6287D8"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43565C4A" w14:textId="77777777" w:rsidTr="00BA0509">
        <w:trPr>
          <w:trHeight w:val="441"/>
          <w:jc w:val="center"/>
        </w:trPr>
        <w:tc>
          <w:tcPr>
            <w:tcW w:w="1443" w:type="dxa"/>
            <w:vMerge/>
            <w:vAlign w:val="center"/>
          </w:tcPr>
          <w:p w14:paraId="0D85BE45"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5EE111AA"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4</w:t>
            </w:r>
          </w:p>
        </w:tc>
        <w:tc>
          <w:tcPr>
            <w:tcW w:w="1134" w:type="dxa"/>
            <w:vAlign w:val="center"/>
          </w:tcPr>
          <w:p w14:paraId="7B6F943A"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0,845</w:t>
            </w:r>
          </w:p>
        </w:tc>
        <w:tc>
          <w:tcPr>
            <w:tcW w:w="1134" w:type="dxa"/>
            <w:vAlign w:val="center"/>
          </w:tcPr>
          <w:p w14:paraId="02965D60"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5D88D95B"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66075BB7"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140B4CFC" w14:textId="77777777" w:rsidTr="00BA0509">
        <w:trPr>
          <w:trHeight w:val="441"/>
          <w:jc w:val="center"/>
        </w:trPr>
        <w:tc>
          <w:tcPr>
            <w:tcW w:w="1443" w:type="dxa"/>
            <w:vMerge/>
            <w:vAlign w:val="center"/>
          </w:tcPr>
          <w:p w14:paraId="631F506F"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435D8C17"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5</w:t>
            </w:r>
          </w:p>
        </w:tc>
        <w:tc>
          <w:tcPr>
            <w:tcW w:w="1134" w:type="dxa"/>
            <w:vAlign w:val="center"/>
          </w:tcPr>
          <w:p w14:paraId="76D4190E"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0,821</w:t>
            </w:r>
          </w:p>
        </w:tc>
        <w:tc>
          <w:tcPr>
            <w:tcW w:w="1134" w:type="dxa"/>
            <w:vAlign w:val="center"/>
          </w:tcPr>
          <w:p w14:paraId="41D231F6"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37D37838"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46B7CB9E"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2ED5D840" w14:textId="77777777" w:rsidTr="00BA0509">
        <w:trPr>
          <w:trHeight w:val="441"/>
          <w:jc w:val="center"/>
        </w:trPr>
        <w:tc>
          <w:tcPr>
            <w:tcW w:w="1443" w:type="dxa"/>
            <w:vMerge/>
            <w:vAlign w:val="center"/>
          </w:tcPr>
          <w:p w14:paraId="10951832"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42CDF5EE"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6</w:t>
            </w:r>
          </w:p>
        </w:tc>
        <w:tc>
          <w:tcPr>
            <w:tcW w:w="1134" w:type="dxa"/>
            <w:vAlign w:val="center"/>
          </w:tcPr>
          <w:p w14:paraId="7260750A"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0,862</w:t>
            </w:r>
          </w:p>
        </w:tc>
        <w:tc>
          <w:tcPr>
            <w:tcW w:w="1134" w:type="dxa"/>
            <w:vAlign w:val="center"/>
          </w:tcPr>
          <w:p w14:paraId="7976E8B4"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61CA4D21"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28FDE20D"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27D905D6" w14:textId="77777777" w:rsidTr="00BA0509">
        <w:trPr>
          <w:trHeight w:val="425"/>
          <w:jc w:val="center"/>
        </w:trPr>
        <w:tc>
          <w:tcPr>
            <w:tcW w:w="1443" w:type="dxa"/>
            <w:vMerge w:val="restart"/>
            <w:vAlign w:val="center"/>
          </w:tcPr>
          <w:p w14:paraId="47DAD19A" w14:textId="0CC98626" w:rsidR="00FF0787" w:rsidRPr="00FF0787" w:rsidRDefault="00FF0787" w:rsidP="00BA0509">
            <w:pPr>
              <w:spacing w:line="480" w:lineRule="auto"/>
              <w:rPr>
                <w:rFonts w:ascii="Times New Roman" w:hAnsi="Times New Roman" w:cs="Times New Roman"/>
                <w:color w:val="000000" w:themeColor="text1"/>
                <w:sz w:val="20"/>
                <w:szCs w:val="20"/>
              </w:rPr>
            </w:pPr>
            <w:proofErr w:type="spellStart"/>
            <w:r w:rsidRPr="00FF0787">
              <w:rPr>
                <w:rFonts w:ascii="Times New Roman" w:hAnsi="Times New Roman" w:cs="Times New Roman"/>
                <w:i/>
                <w:iCs/>
                <w:color w:val="000000" w:themeColor="text1"/>
                <w:sz w:val="20"/>
                <w:szCs w:val="20"/>
                <w:lang w:val="en-US"/>
              </w:rPr>
              <w:t>Suppervisor</w:t>
            </w:r>
            <w:proofErr w:type="spellEnd"/>
            <w:r>
              <w:rPr>
                <w:rFonts w:ascii="Times New Roman" w:hAnsi="Times New Roman" w:cs="Times New Roman"/>
                <w:i/>
                <w:iCs/>
                <w:color w:val="000000" w:themeColor="text1"/>
                <w:sz w:val="20"/>
                <w:szCs w:val="20"/>
                <w:lang w:val="en-US"/>
              </w:rPr>
              <w:t xml:space="preserve"> s</w:t>
            </w:r>
            <w:r w:rsidRPr="00FF0787">
              <w:rPr>
                <w:rFonts w:ascii="Times New Roman" w:hAnsi="Times New Roman" w:cs="Times New Roman"/>
                <w:i/>
                <w:iCs/>
                <w:color w:val="000000" w:themeColor="text1"/>
                <w:sz w:val="20"/>
                <w:szCs w:val="20"/>
                <w:lang w:val="en-US"/>
              </w:rPr>
              <w:t>upport</w:t>
            </w:r>
            <w:r w:rsidRPr="00FF0787">
              <w:rPr>
                <w:rFonts w:ascii="Times New Roman" w:hAnsi="Times New Roman" w:cs="Times New Roman"/>
                <w:color w:val="000000" w:themeColor="text1"/>
                <w:sz w:val="20"/>
                <w:szCs w:val="20"/>
              </w:rPr>
              <w:t xml:space="preserve"> (X3)</w:t>
            </w:r>
          </w:p>
        </w:tc>
        <w:tc>
          <w:tcPr>
            <w:tcW w:w="1246" w:type="dxa"/>
            <w:vAlign w:val="center"/>
          </w:tcPr>
          <w:p w14:paraId="30A7DA30"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1</w:t>
            </w:r>
          </w:p>
        </w:tc>
        <w:tc>
          <w:tcPr>
            <w:tcW w:w="1134" w:type="dxa"/>
            <w:vAlign w:val="center"/>
          </w:tcPr>
          <w:p w14:paraId="326A23BA"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0,926</w:t>
            </w:r>
          </w:p>
        </w:tc>
        <w:tc>
          <w:tcPr>
            <w:tcW w:w="1134" w:type="dxa"/>
            <w:vAlign w:val="center"/>
          </w:tcPr>
          <w:p w14:paraId="2CE96A91"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11AA07E8"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42FE10D8"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39C8F26D" w14:textId="77777777" w:rsidTr="00BA0509">
        <w:trPr>
          <w:trHeight w:val="441"/>
          <w:jc w:val="center"/>
        </w:trPr>
        <w:tc>
          <w:tcPr>
            <w:tcW w:w="1443" w:type="dxa"/>
            <w:vMerge/>
            <w:vAlign w:val="center"/>
          </w:tcPr>
          <w:p w14:paraId="4BC1B4A3"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613BBF82"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2</w:t>
            </w:r>
          </w:p>
        </w:tc>
        <w:tc>
          <w:tcPr>
            <w:tcW w:w="1134" w:type="dxa"/>
            <w:vAlign w:val="center"/>
          </w:tcPr>
          <w:p w14:paraId="4C2EC674"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0,902</w:t>
            </w:r>
          </w:p>
        </w:tc>
        <w:tc>
          <w:tcPr>
            <w:tcW w:w="1134" w:type="dxa"/>
            <w:vAlign w:val="center"/>
          </w:tcPr>
          <w:p w14:paraId="39801D05"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02E60A3C"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4E2342DD"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10450D25" w14:textId="77777777" w:rsidTr="00BA0509">
        <w:trPr>
          <w:trHeight w:val="441"/>
          <w:jc w:val="center"/>
        </w:trPr>
        <w:tc>
          <w:tcPr>
            <w:tcW w:w="1443" w:type="dxa"/>
            <w:vMerge/>
            <w:vAlign w:val="center"/>
          </w:tcPr>
          <w:p w14:paraId="6D091DC8"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11C867DD"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3</w:t>
            </w:r>
          </w:p>
        </w:tc>
        <w:tc>
          <w:tcPr>
            <w:tcW w:w="1134" w:type="dxa"/>
            <w:vAlign w:val="center"/>
          </w:tcPr>
          <w:p w14:paraId="50453378"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0,715</w:t>
            </w:r>
          </w:p>
        </w:tc>
        <w:tc>
          <w:tcPr>
            <w:tcW w:w="1134" w:type="dxa"/>
            <w:vAlign w:val="center"/>
          </w:tcPr>
          <w:p w14:paraId="09D4668D"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346EEE8A"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1EC1EA45"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5F768131" w14:textId="77777777" w:rsidTr="00BA0509">
        <w:trPr>
          <w:trHeight w:val="441"/>
          <w:jc w:val="center"/>
        </w:trPr>
        <w:tc>
          <w:tcPr>
            <w:tcW w:w="1443" w:type="dxa"/>
            <w:vMerge/>
            <w:vAlign w:val="center"/>
          </w:tcPr>
          <w:p w14:paraId="44160122"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1B365423"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4</w:t>
            </w:r>
          </w:p>
        </w:tc>
        <w:tc>
          <w:tcPr>
            <w:tcW w:w="1134" w:type="dxa"/>
            <w:vAlign w:val="center"/>
          </w:tcPr>
          <w:p w14:paraId="0E4693F1"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0,919</w:t>
            </w:r>
          </w:p>
        </w:tc>
        <w:tc>
          <w:tcPr>
            <w:tcW w:w="1134" w:type="dxa"/>
            <w:vAlign w:val="center"/>
          </w:tcPr>
          <w:p w14:paraId="44A63421"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372ABCF1"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7D9F330D"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1AB8D664" w14:textId="77777777" w:rsidTr="00BA0509">
        <w:trPr>
          <w:trHeight w:val="441"/>
          <w:jc w:val="center"/>
        </w:trPr>
        <w:tc>
          <w:tcPr>
            <w:tcW w:w="1443" w:type="dxa"/>
            <w:vMerge/>
            <w:vAlign w:val="center"/>
          </w:tcPr>
          <w:p w14:paraId="60471E39"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235F605A"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5</w:t>
            </w:r>
          </w:p>
        </w:tc>
        <w:tc>
          <w:tcPr>
            <w:tcW w:w="1134" w:type="dxa"/>
            <w:vAlign w:val="center"/>
          </w:tcPr>
          <w:p w14:paraId="1D0028E6"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0,862</w:t>
            </w:r>
          </w:p>
        </w:tc>
        <w:tc>
          <w:tcPr>
            <w:tcW w:w="1134" w:type="dxa"/>
            <w:vAlign w:val="center"/>
          </w:tcPr>
          <w:p w14:paraId="2A2DCEFB"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3A6A3B57"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18734F60"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2CE30069" w14:textId="77777777" w:rsidTr="00BA0509">
        <w:trPr>
          <w:trHeight w:val="441"/>
          <w:jc w:val="center"/>
        </w:trPr>
        <w:tc>
          <w:tcPr>
            <w:tcW w:w="1443" w:type="dxa"/>
            <w:vMerge/>
            <w:vAlign w:val="center"/>
          </w:tcPr>
          <w:p w14:paraId="40057CDD"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2D940F84"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6</w:t>
            </w:r>
          </w:p>
        </w:tc>
        <w:tc>
          <w:tcPr>
            <w:tcW w:w="1134" w:type="dxa"/>
            <w:vAlign w:val="center"/>
          </w:tcPr>
          <w:p w14:paraId="2423FDA4"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0,869</w:t>
            </w:r>
          </w:p>
        </w:tc>
        <w:tc>
          <w:tcPr>
            <w:tcW w:w="1134" w:type="dxa"/>
            <w:vAlign w:val="center"/>
          </w:tcPr>
          <w:p w14:paraId="13C64962"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38F9EF0C"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67546CE8"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64A5E5A8" w14:textId="77777777" w:rsidTr="00BA0509">
        <w:trPr>
          <w:trHeight w:val="441"/>
          <w:jc w:val="center"/>
        </w:trPr>
        <w:tc>
          <w:tcPr>
            <w:tcW w:w="1443" w:type="dxa"/>
            <w:vMerge/>
            <w:vAlign w:val="center"/>
          </w:tcPr>
          <w:p w14:paraId="1B9386DA"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05A91059"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7</w:t>
            </w:r>
          </w:p>
        </w:tc>
        <w:tc>
          <w:tcPr>
            <w:tcW w:w="1134" w:type="dxa"/>
            <w:vAlign w:val="center"/>
          </w:tcPr>
          <w:p w14:paraId="41E4CDD2"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0,892</w:t>
            </w:r>
          </w:p>
        </w:tc>
        <w:tc>
          <w:tcPr>
            <w:tcW w:w="1134" w:type="dxa"/>
            <w:vAlign w:val="center"/>
          </w:tcPr>
          <w:p w14:paraId="01B8C091"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27C034E6"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13BA1435"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0AF0E1F1" w14:textId="77777777" w:rsidTr="00BA0509">
        <w:trPr>
          <w:trHeight w:val="441"/>
          <w:jc w:val="center"/>
        </w:trPr>
        <w:tc>
          <w:tcPr>
            <w:tcW w:w="1443" w:type="dxa"/>
            <w:vMerge/>
            <w:vAlign w:val="center"/>
          </w:tcPr>
          <w:p w14:paraId="4B6844E8" w14:textId="77777777" w:rsidR="00FF0787" w:rsidRPr="00FF0787" w:rsidRDefault="00FF0787" w:rsidP="00BA0509">
            <w:pPr>
              <w:spacing w:line="480" w:lineRule="auto"/>
              <w:rPr>
                <w:rFonts w:ascii="Times New Roman" w:hAnsi="Times New Roman" w:cs="Times New Roman"/>
                <w:color w:val="000000" w:themeColor="text1"/>
                <w:sz w:val="20"/>
                <w:szCs w:val="20"/>
              </w:rPr>
            </w:pPr>
          </w:p>
        </w:tc>
        <w:tc>
          <w:tcPr>
            <w:tcW w:w="1246" w:type="dxa"/>
            <w:vAlign w:val="center"/>
          </w:tcPr>
          <w:p w14:paraId="7A28612D"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8</w:t>
            </w:r>
          </w:p>
        </w:tc>
        <w:tc>
          <w:tcPr>
            <w:tcW w:w="1134" w:type="dxa"/>
            <w:vAlign w:val="center"/>
          </w:tcPr>
          <w:p w14:paraId="7A2506F0"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0,921</w:t>
            </w:r>
          </w:p>
        </w:tc>
        <w:tc>
          <w:tcPr>
            <w:tcW w:w="1134" w:type="dxa"/>
            <w:vAlign w:val="center"/>
          </w:tcPr>
          <w:p w14:paraId="79880E4F"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7399E6E8"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723C3602" w14:textId="77777777" w:rsidR="00FF0787" w:rsidRPr="00FF0787" w:rsidRDefault="00FF0787" w:rsidP="00BA0509">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1264B4CB" w14:textId="77777777" w:rsidTr="00BA0509">
        <w:trPr>
          <w:trHeight w:val="441"/>
          <w:jc w:val="center"/>
        </w:trPr>
        <w:tc>
          <w:tcPr>
            <w:tcW w:w="1443" w:type="dxa"/>
            <w:vMerge/>
            <w:vAlign w:val="center"/>
          </w:tcPr>
          <w:p w14:paraId="065B8C32" w14:textId="77777777" w:rsidR="00FF0787" w:rsidRPr="00FF0787" w:rsidRDefault="00FF0787" w:rsidP="00FF0787">
            <w:pPr>
              <w:spacing w:line="480" w:lineRule="auto"/>
              <w:rPr>
                <w:rFonts w:ascii="Times New Roman" w:hAnsi="Times New Roman" w:cs="Times New Roman"/>
                <w:color w:val="000000" w:themeColor="text1"/>
                <w:sz w:val="20"/>
                <w:szCs w:val="20"/>
              </w:rPr>
            </w:pPr>
          </w:p>
        </w:tc>
        <w:tc>
          <w:tcPr>
            <w:tcW w:w="1246" w:type="dxa"/>
            <w:vAlign w:val="center"/>
          </w:tcPr>
          <w:p w14:paraId="011E00E8" w14:textId="3C78926F" w:rsidR="00FF0787" w:rsidRPr="00FF0787" w:rsidRDefault="00FF0787" w:rsidP="00FF0787">
            <w:pPr>
              <w:spacing w:line="48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9</w:t>
            </w:r>
          </w:p>
        </w:tc>
        <w:tc>
          <w:tcPr>
            <w:tcW w:w="1134" w:type="dxa"/>
            <w:vAlign w:val="center"/>
          </w:tcPr>
          <w:p w14:paraId="7715743B" w14:textId="1BC7E55E" w:rsidR="00FF0787" w:rsidRPr="00FF0787" w:rsidRDefault="00FF0787" w:rsidP="00FF0787">
            <w:pPr>
              <w:spacing w:line="480" w:lineRule="auto"/>
              <w:jc w:val="center"/>
              <w:rPr>
                <w:rFonts w:ascii="Times New Roman" w:hAnsi="Times New Roman" w:cs="Times New Roman"/>
                <w:color w:val="000000" w:themeColor="text1"/>
                <w:sz w:val="20"/>
                <w:szCs w:val="20"/>
                <w:lang w:val="en-US"/>
              </w:rPr>
            </w:pPr>
            <w:r w:rsidRPr="00FF0787">
              <w:rPr>
                <w:rFonts w:ascii="Times New Roman" w:hAnsi="Times New Roman" w:cs="Times New Roman"/>
                <w:color w:val="000000" w:themeColor="text1"/>
                <w:sz w:val="20"/>
                <w:szCs w:val="20"/>
              </w:rPr>
              <w:t>0,8</w:t>
            </w:r>
            <w:r>
              <w:rPr>
                <w:rFonts w:ascii="Times New Roman" w:hAnsi="Times New Roman" w:cs="Times New Roman"/>
                <w:color w:val="000000" w:themeColor="text1"/>
                <w:sz w:val="20"/>
                <w:szCs w:val="20"/>
                <w:lang w:val="en-US"/>
              </w:rPr>
              <w:t>62</w:t>
            </w:r>
          </w:p>
        </w:tc>
        <w:tc>
          <w:tcPr>
            <w:tcW w:w="1134" w:type="dxa"/>
            <w:vAlign w:val="center"/>
          </w:tcPr>
          <w:p w14:paraId="0D19053B" w14:textId="05B339FB"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13EA68F3" w14:textId="47C41026"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22C8F4D1" w14:textId="47AC63F6"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78EE964F" w14:textId="77777777" w:rsidTr="00BA0509">
        <w:trPr>
          <w:trHeight w:val="441"/>
          <w:jc w:val="center"/>
        </w:trPr>
        <w:tc>
          <w:tcPr>
            <w:tcW w:w="1443" w:type="dxa"/>
            <w:vMerge w:val="restart"/>
            <w:vAlign w:val="center"/>
          </w:tcPr>
          <w:p w14:paraId="56188DBA" w14:textId="0756C2BA" w:rsidR="00FF0787" w:rsidRPr="00FF0787" w:rsidRDefault="00FF0787" w:rsidP="00FF0787">
            <w:pPr>
              <w:spacing w:line="480" w:lineRule="auto"/>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lang w:val="en-US"/>
              </w:rPr>
              <w:t>Turnover intention</w:t>
            </w:r>
            <w:r w:rsidRPr="00FF0787">
              <w:rPr>
                <w:rFonts w:ascii="Times New Roman" w:hAnsi="Times New Roman" w:cs="Times New Roman"/>
                <w:color w:val="000000" w:themeColor="text1"/>
                <w:sz w:val="20"/>
                <w:szCs w:val="20"/>
              </w:rPr>
              <w:t xml:space="preserve"> (Y)</w:t>
            </w:r>
          </w:p>
        </w:tc>
        <w:tc>
          <w:tcPr>
            <w:tcW w:w="1246" w:type="dxa"/>
            <w:vAlign w:val="center"/>
          </w:tcPr>
          <w:p w14:paraId="0701F4BC"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1</w:t>
            </w:r>
          </w:p>
        </w:tc>
        <w:tc>
          <w:tcPr>
            <w:tcW w:w="1134" w:type="dxa"/>
            <w:vAlign w:val="center"/>
          </w:tcPr>
          <w:p w14:paraId="711693CE"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0,877</w:t>
            </w:r>
          </w:p>
        </w:tc>
        <w:tc>
          <w:tcPr>
            <w:tcW w:w="1134" w:type="dxa"/>
            <w:vAlign w:val="center"/>
          </w:tcPr>
          <w:p w14:paraId="0A3138EE"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1D61B5F0"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488D89DC"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23585604" w14:textId="77777777" w:rsidTr="00BA0509">
        <w:trPr>
          <w:trHeight w:val="441"/>
          <w:jc w:val="center"/>
        </w:trPr>
        <w:tc>
          <w:tcPr>
            <w:tcW w:w="1443" w:type="dxa"/>
            <w:vMerge/>
            <w:vAlign w:val="center"/>
          </w:tcPr>
          <w:p w14:paraId="74094949"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p>
        </w:tc>
        <w:tc>
          <w:tcPr>
            <w:tcW w:w="1246" w:type="dxa"/>
            <w:vAlign w:val="center"/>
          </w:tcPr>
          <w:p w14:paraId="234D67A3"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2</w:t>
            </w:r>
          </w:p>
        </w:tc>
        <w:tc>
          <w:tcPr>
            <w:tcW w:w="1134" w:type="dxa"/>
            <w:vAlign w:val="center"/>
          </w:tcPr>
          <w:p w14:paraId="6B8DA444"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0,564</w:t>
            </w:r>
          </w:p>
        </w:tc>
        <w:tc>
          <w:tcPr>
            <w:tcW w:w="1134" w:type="dxa"/>
            <w:vAlign w:val="center"/>
          </w:tcPr>
          <w:p w14:paraId="33E3AC8E"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405F9422"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2DC2C04F"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1E3EE006" w14:textId="77777777" w:rsidTr="00BA0509">
        <w:trPr>
          <w:trHeight w:val="425"/>
          <w:jc w:val="center"/>
        </w:trPr>
        <w:tc>
          <w:tcPr>
            <w:tcW w:w="1443" w:type="dxa"/>
            <w:vMerge/>
            <w:vAlign w:val="center"/>
          </w:tcPr>
          <w:p w14:paraId="0EE89D97"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p>
        </w:tc>
        <w:tc>
          <w:tcPr>
            <w:tcW w:w="1246" w:type="dxa"/>
            <w:vAlign w:val="center"/>
          </w:tcPr>
          <w:p w14:paraId="0CF25DEF"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3</w:t>
            </w:r>
          </w:p>
        </w:tc>
        <w:tc>
          <w:tcPr>
            <w:tcW w:w="1134" w:type="dxa"/>
            <w:vAlign w:val="center"/>
          </w:tcPr>
          <w:p w14:paraId="490A5684"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0,672</w:t>
            </w:r>
          </w:p>
        </w:tc>
        <w:tc>
          <w:tcPr>
            <w:tcW w:w="1134" w:type="dxa"/>
            <w:vAlign w:val="center"/>
          </w:tcPr>
          <w:p w14:paraId="2CA5E4BD"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7344F7E1"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37E66F0C"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0A921CAC" w14:textId="77777777" w:rsidTr="00BA0509">
        <w:trPr>
          <w:trHeight w:val="441"/>
          <w:jc w:val="center"/>
        </w:trPr>
        <w:tc>
          <w:tcPr>
            <w:tcW w:w="1443" w:type="dxa"/>
            <w:vMerge/>
            <w:vAlign w:val="center"/>
          </w:tcPr>
          <w:p w14:paraId="6D2516A6"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p>
        </w:tc>
        <w:tc>
          <w:tcPr>
            <w:tcW w:w="1246" w:type="dxa"/>
            <w:vAlign w:val="center"/>
          </w:tcPr>
          <w:p w14:paraId="42E2E1A7"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4</w:t>
            </w:r>
          </w:p>
        </w:tc>
        <w:tc>
          <w:tcPr>
            <w:tcW w:w="1134" w:type="dxa"/>
            <w:vAlign w:val="center"/>
          </w:tcPr>
          <w:p w14:paraId="14F7AD8B"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0,855</w:t>
            </w:r>
          </w:p>
        </w:tc>
        <w:tc>
          <w:tcPr>
            <w:tcW w:w="1134" w:type="dxa"/>
            <w:vAlign w:val="center"/>
          </w:tcPr>
          <w:p w14:paraId="7CC97A38"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5862B68B"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5E01EA9B"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r w:rsidR="00FF0787" w:rsidRPr="00836E9D" w14:paraId="78157CD4" w14:textId="77777777" w:rsidTr="00BA0509">
        <w:trPr>
          <w:trHeight w:val="441"/>
          <w:jc w:val="center"/>
        </w:trPr>
        <w:tc>
          <w:tcPr>
            <w:tcW w:w="1443" w:type="dxa"/>
            <w:vMerge/>
            <w:vAlign w:val="center"/>
          </w:tcPr>
          <w:p w14:paraId="2262963A"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p>
        </w:tc>
        <w:tc>
          <w:tcPr>
            <w:tcW w:w="1246" w:type="dxa"/>
            <w:vAlign w:val="center"/>
          </w:tcPr>
          <w:p w14:paraId="3B29FB33"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5</w:t>
            </w:r>
          </w:p>
        </w:tc>
        <w:tc>
          <w:tcPr>
            <w:tcW w:w="1134" w:type="dxa"/>
            <w:vAlign w:val="center"/>
          </w:tcPr>
          <w:p w14:paraId="54969BFB"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0,867</w:t>
            </w:r>
          </w:p>
        </w:tc>
        <w:tc>
          <w:tcPr>
            <w:tcW w:w="1134" w:type="dxa"/>
            <w:vAlign w:val="center"/>
          </w:tcPr>
          <w:p w14:paraId="30EADED3"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0,136</w:t>
            </w:r>
          </w:p>
        </w:tc>
        <w:tc>
          <w:tcPr>
            <w:tcW w:w="1275" w:type="dxa"/>
            <w:vAlign w:val="center"/>
          </w:tcPr>
          <w:p w14:paraId="3D731B0C"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r</w:t>
            </w:r>
            <w:r w:rsidRPr="00FF0787">
              <w:rPr>
                <w:rFonts w:ascii="Times New Roman" w:hAnsi="Times New Roman" w:cs="Times New Roman"/>
                <w:color w:val="000000" w:themeColor="text1"/>
                <w:sz w:val="20"/>
                <w:szCs w:val="20"/>
                <w:vertAlign w:val="subscript"/>
              </w:rPr>
              <w:t>hitung</w:t>
            </w:r>
            <w:r w:rsidRPr="00FF0787">
              <w:rPr>
                <w:rFonts w:ascii="Times New Roman" w:hAnsi="Times New Roman" w:cs="Times New Roman"/>
                <w:color w:val="000000" w:themeColor="text1"/>
                <w:sz w:val="20"/>
                <w:szCs w:val="20"/>
              </w:rPr>
              <w:t xml:space="preserve"> &gt; r</w:t>
            </w:r>
            <w:r w:rsidRPr="00FF0787">
              <w:rPr>
                <w:rFonts w:ascii="Times New Roman" w:hAnsi="Times New Roman" w:cs="Times New Roman"/>
                <w:color w:val="000000" w:themeColor="text1"/>
                <w:sz w:val="20"/>
                <w:szCs w:val="20"/>
                <w:vertAlign w:val="subscript"/>
              </w:rPr>
              <w:t>tabel</w:t>
            </w:r>
          </w:p>
        </w:tc>
        <w:tc>
          <w:tcPr>
            <w:tcW w:w="1276" w:type="dxa"/>
            <w:vAlign w:val="center"/>
          </w:tcPr>
          <w:p w14:paraId="03E15F66" w14:textId="77777777" w:rsidR="00FF0787" w:rsidRPr="00FF0787" w:rsidRDefault="00FF0787" w:rsidP="00FF0787">
            <w:pPr>
              <w:spacing w:line="480" w:lineRule="auto"/>
              <w:jc w:val="center"/>
              <w:rPr>
                <w:rFonts w:ascii="Times New Roman" w:hAnsi="Times New Roman" w:cs="Times New Roman"/>
                <w:color w:val="000000" w:themeColor="text1"/>
                <w:sz w:val="20"/>
                <w:szCs w:val="20"/>
              </w:rPr>
            </w:pPr>
            <w:r w:rsidRPr="00FF0787">
              <w:rPr>
                <w:rFonts w:ascii="Times New Roman" w:hAnsi="Times New Roman" w:cs="Times New Roman"/>
                <w:color w:val="000000" w:themeColor="text1"/>
                <w:sz w:val="20"/>
                <w:szCs w:val="20"/>
              </w:rPr>
              <w:t>Valid</w:t>
            </w:r>
          </w:p>
        </w:tc>
      </w:tr>
    </w:tbl>
    <w:p w14:paraId="6F4D562B" w14:textId="685756F5" w:rsidR="00FF0787" w:rsidRDefault="00506E9A"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ab/>
        <w:t>Sumber: Data Primer, diolah 2021</w:t>
      </w:r>
    </w:p>
    <w:p w14:paraId="57FD3AAB" w14:textId="77777777" w:rsidR="008D61D7" w:rsidRDefault="008D61D7" w:rsidP="009B7B9F">
      <w:pPr>
        <w:spacing w:after="0" w:line="240" w:lineRule="auto"/>
        <w:jc w:val="both"/>
        <w:rPr>
          <w:rFonts w:ascii="Times New Roman" w:hAnsi="Times New Roman" w:cs="Times New Roman"/>
          <w:noProof/>
          <w:sz w:val="24"/>
          <w:szCs w:val="24"/>
          <w:lang w:val="en-US" w:eastAsia="id-ID"/>
        </w:rPr>
      </w:pPr>
    </w:p>
    <w:p w14:paraId="5C006AB2" w14:textId="13D470EF" w:rsidR="008D61D7" w:rsidRPr="00621BB7" w:rsidRDefault="008D61D7" w:rsidP="009B7B9F">
      <w:pPr>
        <w:spacing w:after="0" w:line="240" w:lineRule="auto"/>
        <w:jc w:val="both"/>
        <w:rPr>
          <w:rFonts w:ascii="Times New Roman" w:hAnsi="Times New Roman" w:cs="Times New Roman"/>
          <w:b/>
          <w:bCs/>
          <w:noProof/>
          <w:sz w:val="24"/>
          <w:szCs w:val="24"/>
          <w:lang w:val="en-US" w:eastAsia="id-ID"/>
        </w:rPr>
      </w:pPr>
      <w:r w:rsidRPr="00621BB7">
        <w:rPr>
          <w:rFonts w:ascii="Times New Roman" w:hAnsi="Times New Roman" w:cs="Times New Roman"/>
          <w:b/>
          <w:bCs/>
          <w:noProof/>
          <w:sz w:val="24"/>
          <w:szCs w:val="24"/>
          <w:lang w:val="en-US" w:eastAsia="id-ID"/>
        </w:rPr>
        <w:t>Uji reliabilitas</w:t>
      </w:r>
    </w:p>
    <w:p w14:paraId="4A72091D" w14:textId="7CD0AF5C" w:rsidR="008D61D7" w:rsidRDefault="008D61D7"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Pengujian reliabilitas menggunakan uji Cronbach’s Alpha dengan nilai &gt; 0,60 yang memiliki arti bahwa instrumen penelitian adalah reliabel. </w:t>
      </w:r>
    </w:p>
    <w:p w14:paraId="6CE44911" w14:textId="0BD64DB2" w:rsidR="008D61D7" w:rsidRDefault="008D61D7" w:rsidP="009B7B9F">
      <w:pPr>
        <w:spacing w:after="0" w:line="240" w:lineRule="auto"/>
        <w:jc w:val="both"/>
        <w:rPr>
          <w:rFonts w:ascii="Times New Roman" w:hAnsi="Times New Roman" w:cs="Times New Roman"/>
          <w:noProof/>
          <w:sz w:val="24"/>
          <w:szCs w:val="24"/>
          <w:lang w:val="en-US" w:eastAsia="id-ID"/>
        </w:rPr>
      </w:pPr>
    </w:p>
    <w:p w14:paraId="2045F00C" w14:textId="53483F4C" w:rsidR="008D61D7" w:rsidRDefault="008D61D7" w:rsidP="006133E9">
      <w:pPr>
        <w:spacing w:after="0" w:line="240" w:lineRule="auto"/>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Tabel 5</w:t>
      </w:r>
      <w:r w:rsidR="006133E9">
        <w:rPr>
          <w:rFonts w:ascii="Times New Roman" w:hAnsi="Times New Roman" w:cs="Times New Roman"/>
          <w:noProof/>
          <w:sz w:val="24"/>
          <w:szCs w:val="24"/>
          <w:lang w:val="en-US" w:eastAsia="id-ID"/>
        </w:rPr>
        <w:t xml:space="preserve">. </w:t>
      </w:r>
      <w:r>
        <w:rPr>
          <w:rFonts w:ascii="Times New Roman" w:hAnsi="Times New Roman" w:cs="Times New Roman"/>
          <w:noProof/>
          <w:sz w:val="24"/>
          <w:szCs w:val="24"/>
          <w:lang w:val="en-US" w:eastAsia="id-ID"/>
        </w:rPr>
        <w:t>Rangkuman Pengujian Reliabilitas</w:t>
      </w:r>
    </w:p>
    <w:tbl>
      <w:tblPr>
        <w:tblStyle w:val="TableGrid"/>
        <w:tblW w:w="0" w:type="auto"/>
        <w:jc w:val="center"/>
        <w:tblLook w:val="04A0" w:firstRow="1" w:lastRow="0" w:firstColumn="1" w:lastColumn="0" w:noHBand="0" w:noVBand="1"/>
      </w:tblPr>
      <w:tblGrid>
        <w:gridCol w:w="2533"/>
        <w:gridCol w:w="2870"/>
        <w:gridCol w:w="2308"/>
      </w:tblGrid>
      <w:tr w:rsidR="008D61D7" w:rsidRPr="00FB04C6" w14:paraId="33EF4646" w14:textId="77777777" w:rsidTr="00BD6ABB">
        <w:trPr>
          <w:trHeight w:val="490"/>
          <w:jc w:val="center"/>
        </w:trPr>
        <w:tc>
          <w:tcPr>
            <w:tcW w:w="2533" w:type="dxa"/>
            <w:vAlign w:val="center"/>
          </w:tcPr>
          <w:p w14:paraId="3AC934A9" w14:textId="77777777" w:rsidR="008D61D7" w:rsidRPr="008D61D7" w:rsidRDefault="008D61D7" w:rsidP="00BA0509">
            <w:pPr>
              <w:spacing w:line="480" w:lineRule="auto"/>
              <w:jc w:val="center"/>
              <w:rPr>
                <w:rFonts w:ascii="Times New Roman" w:hAnsi="Times New Roman" w:cs="Times New Roman"/>
                <w:b/>
                <w:bCs/>
                <w:color w:val="000000" w:themeColor="text1"/>
                <w:sz w:val="20"/>
                <w:szCs w:val="20"/>
              </w:rPr>
            </w:pPr>
            <w:r w:rsidRPr="008D61D7">
              <w:rPr>
                <w:rFonts w:ascii="Times New Roman" w:hAnsi="Times New Roman" w:cs="Times New Roman"/>
                <w:b/>
                <w:bCs/>
                <w:color w:val="000000" w:themeColor="text1"/>
                <w:sz w:val="20"/>
                <w:szCs w:val="20"/>
              </w:rPr>
              <w:t>Variabel</w:t>
            </w:r>
          </w:p>
        </w:tc>
        <w:tc>
          <w:tcPr>
            <w:tcW w:w="2870" w:type="dxa"/>
            <w:vAlign w:val="center"/>
          </w:tcPr>
          <w:p w14:paraId="53F60146" w14:textId="77777777" w:rsidR="008D61D7" w:rsidRPr="008D61D7" w:rsidRDefault="008D61D7" w:rsidP="00BA0509">
            <w:pPr>
              <w:spacing w:line="480" w:lineRule="auto"/>
              <w:jc w:val="center"/>
              <w:rPr>
                <w:rFonts w:ascii="Times New Roman" w:hAnsi="Times New Roman" w:cs="Times New Roman"/>
                <w:b/>
                <w:bCs/>
                <w:i/>
                <w:iCs/>
                <w:color w:val="000000" w:themeColor="text1"/>
                <w:sz w:val="20"/>
                <w:szCs w:val="20"/>
              </w:rPr>
            </w:pPr>
            <w:r w:rsidRPr="008D61D7">
              <w:rPr>
                <w:rFonts w:ascii="Times New Roman" w:hAnsi="Times New Roman" w:cs="Times New Roman"/>
                <w:b/>
                <w:bCs/>
                <w:i/>
                <w:iCs/>
                <w:color w:val="000000" w:themeColor="text1"/>
                <w:sz w:val="20"/>
                <w:szCs w:val="20"/>
              </w:rPr>
              <w:t>Cronbach’s Alpha</w:t>
            </w:r>
          </w:p>
        </w:tc>
        <w:tc>
          <w:tcPr>
            <w:tcW w:w="2308" w:type="dxa"/>
            <w:vAlign w:val="center"/>
          </w:tcPr>
          <w:p w14:paraId="1F9BB804" w14:textId="77777777" w:rsidR="008D61D7" w:rsidRPr="008D61D7" w:rsidRDefault="008D61D7" w:rsidP="00BA0509">
            <w:pPr>
              <w:spacing w:line="480" w:lineRule="auto"/>
              <w:jc w:val="center"/>
              <w:rPr>
                <w:rFonts w:ascii="Times New Roman" w:hAnsi="Times New Roman" w:cs="Times New Roman"/>
                <w:b/>
                <w:bCs/>
                <w:color w:val="000000" w:themeColor="text1"/>
                <w:sz w:val="20"/>
                <w:szCs w:val="20"/>
              </w:rPr>
            </w:pPr>
            <w:r w:rsidRPr="008D61D7">
              <w:rPr>
                <w:rFonts w:ascii="Times New Roman" w:hAnsi="Times New Roman" w:cs="Times New Roman"/>
                <w:b/>
                <w:bCs/>
                <w:color w:val="000000" w:themeColor="text1"/>
                <w:sz w:val="20"/>
                <w:szCs w:val="20"/>
              </w:rPr>
              <w:t>Keterangan</w:t>
            </w:r>
          </w:p>
        </w:tc>
      </w:tr>
      <w:tr w:rsidR="008D61D7" w:rsidRPr="00FB04C6" w14:paraId="28C955F3" w14:textId="77777777" w:rsidTr="00BD6ABB">
        <w:trPr>
          <w:trHeight w:val="506"/>
          <w:jc w:val="center"/>
        </w:trPr>
        <w:tc>
          <w:tcPr>
            <w:tcW w:w="2533" w:type="dxa"/>
            <w:vAlign w:val="center"/>
          </w:tcPr>
          <w:p w14:paraId="7D67B694" w14:textId="37BB04AA" w:rsidR="008D61D7" w:rsidRPr="008D61D7" w:rsidRDefault="008D61D7" w:rsidP="00BA0509">
            <w:pPr>
              <w:spacing w:line="480" w:lineRule="auto"/>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lang w:val="en-US"/>
              </w:rPr>
              <w:t>Remuneration</w:t>
            </w:r>
            <w:r w:rsidRPr="008D61D7">
              <w:rPr>
                <w:rFonts w:ascii="Times New Roman" w:hAnsi="Times New Roman" w:cs="Times New Roman"/>
                <w:color w:val="000000" w:themeColor="text1"/>
                <w:sz w:val="20"/>
                <w:szCs w:val="20"/>
              </w:rPr>
              <w:t xml:space="preserve"> (X1)</w:t>
            </w:r>
          </w:p>
        </w:tc>
        <w:tc>
          <w:tcPr>
            <w:tcW w:w="2870" w:type="dxa"/>
            <w:vAlign w:val="center"/>
          </w:tcPr>
          <w:p w14:paraId="0ED45317" w14:textId="7F76FA8B" w:rsidR="008D61D7" w:rsidRPr="008D61D7" w:rsidRDefault="008D61D7" w:rsidP="00BA0509">
            <w:pPr>
              <w:spacing w:line="480" w:lineRule="auto"/>
              <w:jc w:val="center"/>
              <w:rPr>
                <w:rFonts w:ascii="Times New Roman" w:hAnsi="Times New Roman" w:cs="Times New Roman"/>
                <w:color w:val="000000" w:themeColor="text1"/>
                <w:sz w:val="20"/>
                <w:szCs w:val="20"/>
              </w:rPr>
            </w:pPr>
            <w:r w:rsidRPr="008D61D7">
              <w:rPr>
                <w:rFonts w:ascii="Times New Roman" w:hAnsi="Times New Roman" w:cs="Times New Roman"/>
                <w:color w:val="000000" w:themeColor="text1"/>
                <w:sz w:val="20"/>
                <w:szCs w:val="20"/>
              </w:rPr>
              <w:t>0,9</w:t>
            </w:r>
            <w:r>
              <w:rPr>
                <w:rFonts w:ascii="Times New Roman" w:hAnsi="Times New Roman" w:cs="Times New Roman"/>
                <w:color w:val="000000" w:themeColor="text1"/>
                <w:sz w:val="20"/>
                <w:szCs w:val="20"/>
                <w:lang w:val="en-US"/>
              </w:rPr>
              <w:t>0</w:t>
            </w:r>
            <w:r w:rsidRPr="008D61D7">
              <w:rPr>
                <w:rFonts w:ascii="Times New Roman" w:hAnsi="Times New Roman" w:cs="Times New Roman"/>
                <w:color w:val="000000" w:themeColor="text1"/>
                <w:sz w:val="20"/>
                <w:szCs w:val="20"/>
              </w:rPr>
              <w:t>7</w:t>
            </w:r>
          </w:p>
        </w:tc>
        <w:tc>
          <w:tcPr>
            <w:tcW w:w="2308" w:type="dxa"/>
            <w:vAlign w:val="center"/>
          </w:tcPr>
          <w:p w14:paraId="02844EA2" w14:textId="77777777" w:rsidR="008D61D7" w:rsidRPr="008D61D7" w:rsidRDefault="008D61D7" w:rsidP="00BA0509">
            <w:pPr>
              <w:spacing w:line="480" w:lineRule="auto"/>
              <w:jc w:val="center"/>
              <w:rPr>
                <w:rFonts w:ascii="Times New Roman" w:hAnsi="Times New Roman" w:cs="Times New Roman"/>
                <w:i/>
                <w:iCs/>
                <w:color w:val="000000" w:themeColor="text1"/>
                <w:sz w:val="20"/>
                <w:szCs w:val="20"/>
              </w:rPr>
            </w:pPr>
            <w:r w:rsidRPr="008D61D7">
              <w:rPr>
                <w:rFonts w:ascii="Times New Roman" w:hAnsi="Times New Roman" w:cs="Times New Roman"/>
                <w:i/>
                <w:iCs/>
                <w:color w:val="000000" w:themeColor="text1"/>
                <w:sz w:val="20"/>
                <w:szCs w:val="20"/>
              </w:rPr>
              <w:t>Reliable</w:t>
            </w:r>
          </w:p>
        </w:tc>
      </w:tr>
      <w:tr w:rsidR="008D61D7" w:rsidRPr="00FB04C6" w14:paraId="3010C463" w14:textId="77777777" w:rsidTr="00BD6ABB">
        <w:trPr>
          <w:trHeight w:val="490"/>
          <w:jc w:val="center"/>
        </w:trPr>
        <w:tc>
          <w:tcPr>
            <w:tcW w:w="2533" w:type="dxa"/>
            <w:vAlign w:val="center"/>
          </w:tcPr>
          <w:p w14:paraId="4EF30E7D" w14:textId="534461A8" w:rsidR="008D61D7" w:rsidRPr="008D61D7" w:rsidRDefault="008D61D7" w:rsidP="00BA0509">
            <w:pPr>
              <w:spacing w:line="480" w:lineRule="auto"/>
              <w:rPr>
                <w:rFonts w:ascii="Times New Roman" w:hAnsi="Times New Roman" w:cs="Times New Roman"/>
                <w:color w:val="000000" w:themeColor="text1"/>
                <w:sz w:val="20"/>
                <w:szCs w:val="20"/>
              </w:rPr>
            </w:pPr>
            <w:r w:rsidRPr="008D61D7">
              <w:rPr>
                <w:rFonts w:ascii="Times New Roman" w:hAnsi="Times New Roman" w:cs="Times New Roman"/>
                <w:i/>
                <w:iCs/>
                <w:color w:val="000000" w:themeColor="text1"/>
                <w:sz w:val="20"/>
                <w:szCs w:val="20"/>
                <w:lang w:val="en-US"/>
              </w:rPr>
              <w:t>Cash incentive</w:t>
            </w:r>
            <w:r w:rsidRPr="008D61D7">
              <w:rPr>
                <w:rFonts w:ascii="Times New Roman" w:hAnsi="Times New Roman" w:cs="Times New Roman"/>
                <w:color w:val="000000" w:themeColor="text1"/>
                <w:sz w:val="20"/>
                <w:szCs w:val="20"/>
              </w:rPr>
              <w:t xml:space="preserve"> (X2)</w:t>
            </w:r>
          </w:p>
        </w:tc>
        <w:tc>
          <w:tcPr>
            <w:tcW w:w="2870" w:type="dxa"/>
            <w:vAlign w:val="center"/>
          </w:tcPr>
          <w:p w14:paraId="5D7FBFA1" w14:textId="69C116FC" w:rsidR="008D61D7" w:rsidRPr="008D61D7" w:rsidRDefault="008D61D7" w:rsidP="00BA0509">
            <w:pPr>
              <w:spacing w:line="480" w:lineRule="auto"/>
              <w:jc w:val="center"/>
              <w:rPr>
                <w:rFonts w:ascii="Times New Roman" w:hAnsi="Times New Roman" w:cs="Times New Roman"/>
                <w:color w:val="000000" w:themeColor="text1"/>
                <w:sz w:val="20"/>
                <w:szCs w:val="20"/>
              </w:rPr>
            </w:pPr>
            <w:r w:rsidRPr="008D61D7">
              <w:rPr>
                <w:rFonts w:ascii="Times New Roman" w:hAnsi="Times New Roman" w:cs="Times New Roman"/>
                <w:color w:val="000000" w:themeColor="text1"/>
                <w:sz w:val="20"/>
                <w:szCs w:val="20"/>
              </w:rPr>
              <w:t>0,9</w:t>
            </w:r>
            <w:r>
              <w:rPr>
                <w:rFonts w:ascii="Times New Roman" w:hAnsi="Times New Roman" w:cs="Times New Roman"/>
                <w:color w:val="000000" w:themeColor="text1"/>
                <w:sz w:val="20"/>
                <w:szCs w:val="20"/>
                <w:lang w:val="en-US"/>
              </w:rPr>
              <w:t>3</w:t>
            </w:r>
            <w:r w:rsidRPr="008D61D7">
              <w:rPr>
                <w:rFonts w:ascii="Times New Roman" w:hAnsi="Times New Roman" w:cs="Times New Roman"/>
                <w:color w:val="000000" w:themeColor="text1"/>
                <w:sz w:val="20"/>
                <w:szCs w:val="20"/>
              </w:rPr>
              <w:t>2</w:t>
            </w:r>
          </w:p>
        </w:tc>
        <w:tc>
          <w:tcPr>
            <w:tcW w:w="2308" w:type="dxa"/>
            <w:vAlign w:val="center"/>
          </w:tcPr>
          <w:p w14:paraId="08E764C0" w14:textId="77777777" w:rsidR="008D61D7" w:rsidRPr="008D61D7" w:rsidRDefault="008D61D7" w:rsidP="00BA0509">
            <w:pPr>
              <w:spacing w:line="480" w:lineRule="auto"/>
              <w:jc w:val="center"/>
              <w:rPr>
                <w:rFonts w:ascii="Times New Roman" w:hAnsi="Times New Roman" w:cs="Times New Roman"/>
                <w:color w:val="000000" w:themeColor="text1"/>
                <w:sz w:val="20"/>
                <w:szCs w:val="20"/>
              </w:rPr>
            </w:pPr>
            <w:r w:rsidRPr="008D61D7">
              <w:rPr>
                <w:rFonts w:ascii="Times New Roman" w:hAnsi="Times New Roman" w:cs="Times New Roman"/>
                <w:i/>
                <w:iCs/>
                <w:color w:val="000000" w:themeColor="text1"/>
                <w:sz w:val="20"/>
                <w:szCs w:val="20"/>
              </w:rPr>
              <w:t>Reliable</w:t>
            </w:r>
          </w:p>
        </w:tc>
      </w:tr>
      <w:tr w:rsidR="008D61D7" w:rsidRPr="00FB04C6" w14:paraId="46BAEB82" w14:textId="77777777" w:rsidTr="00BD6ABB">
        <w:trPr>
          <w:trHeight w:val="529"/>
          <w:jc w:val="center"/>
        </w:trPr>
        <w:tc>
          <w:tcPr>
            <w:tcW w:w="2533" w:type="dxa"/>
            <w:vAlign w:val="center"/>
          </w:tcPr>
          <w:p w14:paraId="0E4ACB02" w14:textId="5AB66E43" w:rsidR="008D61D7" w:rsidRPr="008D61D7" w:rsidRDefault="008D61D7" w:rsidP="00BA0509">
            <w:pPr>
              <w:spacing w:line="480" w:lineRule="auto"/>
              <w:rPr>
                <w:rFonts w:ascii="Times New Roman" w:hAnsi="Times New Roman" w:cs="Times New Roman"/>
                <w:color w:val="000000" w:themeColor="text1"/>
                <w:sz w:val="20"/>
                <w:szCs w:val="20"/>
              </w:rPr>
            </w:pPr>
            <w:proofErr w:type="spellStart"/>
            <w:r w:rsidRPr="008D61D7">
              <w:rPr>
                <w:rFonts w:ascii="Times New Roman" w:hAnsi="Times New Roman" w:cs="Times New Roman"/>
                <w:i/>
                <w:iCs/>
                <w:color w:val="000000" w:themeColor="text1"/>
                <w:sz w:val="20"/>
                <w:szCs w:val="20"/>
                <w:lang w:val="en-US"/>
              </w:rPr>
              <w:t>Suppervisor</w:t>
            </w:r>
            <w:proofErr w:type="spellEnd"/>
            <w:r w:rsidRPr="008D61D7">
              <w:rPr>
                <w:rFonts w:ascii="Times New Roman" w:hAnsi="Times New Roman" w:cs="Times New Roman"/>
                <w:i/>
                <w:iCs/>
                <w:color w:val="000000" w:themeColor="text1"/>
                <w:sz w:val="20"/>
                <w:szCs w:val="20"/>
                <w:lang w:val="en-US"/>
              </w:rPr>
              <w:t xml:space="preserve"> support</w:t>
            </w:r>
            <w:r w:rsidRPr="008D61D7">
              <w:rPr>
                <w:rFonts w:ascii="Times New Roman" w:hAnsi="Times New Roman" w:cs="Times New Roman"/>
                <w:color w:val="000000" w:themeColor="text1"/>
                <w:sz w:val="20"/>
                <w:szCs w:val="20"/>
              </w:rPr>
              <w:t xml:space="preserve"> (X3)</w:t>
            </w:r>
          </w:p>
        </w:tc>
        <w:tc>
          <w:tcPr>
            <w:tcW w:w="2870" w:type="dxa"/>
            <w:vAlign w:val="center"/>
          </w:tcPr>
          <w:p w14:paraId="665AB250" w14:textId="2F11664A" w:rsidR="008D61D7" w:rsidRPr="008D61D7" w:rsidRDefault="008D61D7" w:rsidP="00BA0509">
            <w:pPr>
              <w:spacing w:line="480" w:lineRule="auto"/>
              <w:jc w:val="center"/>
              <w:rPr>
                <w:rFonts w:ascii="Times New Roman" w:hAnsi="Times New Roman" w:cs="Times New Roman"/>
                <w:color w:val="000000" w:themeColor="text1"/>
                <w:sz w:val="20"/>
                <w:szCs w:val="20"/>
                <w:lang w:val="en-US"/>
              </w:rPr>
            </w:pPr>
            <w:r w:rsidRPr="008D61D7">
              <w:rPr>
                <w:rFonts w:ascii="Times New Roman" w:hAnsi="Times New Roman" w:cs="Times New Roman"/>
                <w:color w:val="000000" w:themeColor="text1"/>
                <w:sz w:val="20"/>
                <w:szCs w:val="20"/>
              </w:rPr>
              <w:t>0,9</w:t>
            </w:r>
            <w:r>
              <w:rPr>
                <w:rFonts w:ascii="Times New Roman" w:hAnsi="Times New Roman" w:cs="Times New Roman"/>
                <w:color w:val="000000" w:themeColor="text1"/>
                <w:sz w:val="20"/>
                <w:szCs w:val="20"/>
                <w:lang w:val="en-US"/>
              </w:rPr>
              <w:t>18</w:t>
            </w:r>
          </w:p>
        </w:tc>
        <w:tc>
          <w:tcPr>
            <w:tcW w:w="2308" w:type="dxa"/>
            <w:vAlign w:val="center"/>
          </w:tcPr>
          <w:p w14:paraId="407795CF" w14:textId="77777777" w:rsidR="008D61D7" w:rsidRPr="008D61D7" w:rsidRDefault="008D61D7" w:rsidP="00BA0509">
            <w:pPr>
              <w:spacing w:line="480" w:lineRule="auto"/>
              <w:jc w:val="center"/>
              <w:rPr>
                <w:rFonts w:ascii="Times New Roman" w:hAnsi="Times New Roman" w:cs="Times New Roman"/>
                <w:color w:val="000000" w:themeColor="text1"/>
                <w:sz w:val="20"/>
                <w:szCs w:val="20"/>
              </w:rPr>
            </w:pPr>
            <w:r w:rsidRPr="008D61D7">
              <w:rPr>
                <w:rFonts w:ascii="Times New Roman" w:hAnsi="Times New Roman" w:cs="Times New Roman"/>
                <w:i/>
                <w:iCs/>
                <w:color w:val="000000" w:themeColor="text1"/>
                <w:sz w:val="20"/>
                <w:szCs w:val="20"/>
              </w:rPr>
              <w:t>Reliable</w:t>
            </w:r>
          </w:p>
        </w:tc>
      </w:tr>
      <w:tr w:rsidR="008D61D7" w:rsidRPr="00FB04C6" w14:paraId="7A1CD9C1" w14:textId="77777777" w:rsidTr="00BD6ABB">
        <w:trPr>
          <w:trHeight w:val="490"/>
          <w:jc w:val="center"/>
        </w:trPr>
        <w:tc>
          <w:tcPr>
            <w:tcW w:w="2533" w:type="dxa"/>
            <w:vAlign w:val="center"/>
          </w:tcPr>
          <w:p w14:paraId="0BE9B4BE" w14:textId="59BC5390" w:rsidR="008D61D7" w:rsidRPr="008D61D7" w:rsidRDefault="008D61D7" w:rsidP="00BA0509">
            <w:pPr>
              <w:spacing w:line="480" w:lineRule="auto"/>
              <w:rPr>
                <w:rFonts w:ascii="Times New Roman" w:hAnsi="Times New Roman" w:cs="Times New Roman"/>
                <w:color w:val="000000" w:themeColor="text1"/>
                <w:sz w:val="20"/>
                <w:szCs w:val="20"/>
              </w:rPr>
            </w:pPr>
            <w:r w:rsidRPr="008D61D7">
              <w:rPr>
                <w:rFonts w:ascii="Times New Roman" w:hAnsi="Times New Roman" w:cs="Times New Roman"/>
                <w:i/>
                <w:iCs/>
                <w:color w:val="000000" w:themeColor="text1"/>
                <w:sz w:val="20"/>
                <w:szCs w:val="20"/>
              </w:rPr>
              <w:t>Turnover intention</w:t>
            </w:r>
            <w:r w:rsidRPr="008D61D7">
              <w:rPr>
                <w:rFonts w:ascii="Times New Roman" w:hAnsi="Times New Roman" w:cs="Times New Roman"/>
                <w:color w:val="000000" w:themeColor="text1"/>
                <w:sz w:val="20"/>
                <w:szCs w:val="20"/>
              </w:rPr>
              <w:t xml:space="preserve"> (Y)</w:t>
            </w:r>
          </w:p>
        </w:tc>
        <w:tc>
          <w:tcPr>
            <w:tcW w:w="2870" w:type="dxa"/>
            <w:vAlign w:val="center"/>
          </w:tcPr>
          <w:p w14:paraId="1FC7A0B0" w14:textId="4A31C9D2" w:rsidR="008D61D7" w:rsidRPr="008D61D7" w:rsidRDefault="008D61D7" w:rsidP="00BA0509">
            <w:pPr>
              <w:spacing w:line="480" w:lineRule="auto"/>
              <w:jc w:val="center"/>
              <w:rPr>
                <w:rFonts w:ascii="Times New Roman" w:hAnsi="Times New Roman" w:cs="Times New Roman"/>
                <w:color w:val="000000" w:themeColor="text1"/>
                <w:sz w:val="20"/>
                <w:szCs w:val="20"/>
              </w:rPr>
            </w:pPr>
            <w:r w:rsidRPr="008D61D7">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lang w:val="en-US"/>
              </w:rPr>
              <w:t>89</w:t>
            </w:r>
            <w:r w:rsidRPr="008D61D7">
              <w:rPr>
                <w:rFonts w:ascii="Times New Roman" w:hAnsi="Times New Roman" w:cs="Times New Roman"/>
                <w:color w:val="000000" w:themeColor="text1"/>
                <w:sz w:val="20"/>
                <w:szCs w:val="20"/>
              </w:rPr>
              <w:t>6</w:t>
            </w:r>
          </w:p>
        </w:tc>
        <w:tc>
          <w:tcPr>
            <w:tcW w:w="2308" w:type="dxa"/>
            <w:vAlign w:val="center"/>
          </w:tcPr>
          <w:p w14:paraId="486C343D" w14:textId="77777777" w:rsidR="008D61D7" w:rsidRPr="008D61D7" w:rsidRDefault="008D61D7" w:rsidP="00BA0509">
            <w:pPr>
              <w:spacing w:line="480" w:lineRule="auto"/>
              <w:jc w:val="center"/>
              <w:rPr>
                <w:rFonts w:ascii="Times New Roman" w:hAnsi="Times New Roman" w:cs="Times New Roman"/>
                <w:color w:val="000000" w:themeColor="text1"/>
                <w:sz w:val="20"/>
                <w:szCs w:val="20"/>
              </w:rPr>
            </w:pPr>
            <w:r w:rsidRPr="008D61D7">
              <w:rPr>
                <w:rFonts w:ascii="Times New Roman" w:hAnsi="Times New Roman" w:cs="Times New Roman"/>
                <w:i/>
                <w:iCs/>
                <w:color w:val="000000" w:themeColor="text1"/>
                <w:sz w:val="20"/>
                <w:szCs w:val="20"/>
              </w:rPr>
              <w:t>Reliable</w:t>
            </w:r>
          </w:p>
        </w:tc>
      </w:tr>
    </w:tbl>
    <w:p w14:paraId="193253E5" w14:textId="79AFDAD4" w:rsidR="008D61D7" w:rsidRPr="008D61D7" w:rsidRDefault="00506E9A"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ab/>
        <w:t>Sumber: Data Primer, diolah 2021</w:t>
      </w:r>
    </w:p>
    <w:p w14:paraId="67F59801" w14:textId="77777777" w:rsidR="00506E9A" w:rsidRDefault="00506E9A" w:rsidP="009B7B9F">
      <w:pPr>
        <w:spacing w:after="0" w:line="240" w:lineRule="auto"/>
        <w:jc w:val="both"/>
        <w:rPr>
          <w:rFonts w:ascii="Times New Roman" w:hAnsi="Times New Roman" w:cs="Times New Roman"/>
          <w:b/>
          <w:bCs/>
          <w:noProof/>
          <w:sz w:val="24"/>
          <w:szCs w:val="24"/>
          <w:lang w:val="en-US" w:eastAsia="id-ID"/>
        </w:rPr>
      </w:pPr>
    </w:p>
    <w:p w14:paraId="35CAF695" w14:textId="0C85114E" w:rsidR="009B7B9F" w:rsidRDefault="006A185B" w:rsidP="009B7B9F">
      <w:pPr>
        <w:spacing w:after="0" w:line="240" w:lineRule="auto"/>
        <w:jc w:val="both"/>
        <w:rPr>
          <w:rFonts w:ascii="Times New Roman" w:hAnsi="Times New Roman" w:cs="Times New Roman"/>
          <w:b/>
          <w:bCs/>
          <w:noProof/>
          <w:sz w:val="24"/>
          <w:szCs w:val="24"/>
          <w:lang w:val="en-US" w:eastAsia="id-ID"/>
        </w:rPr>
      </w:pPr>
      <w:r>
        <w:rPr>
          <w:rFonts w:ascii="Times New Roman" w:hAnsi="Times New Roman" w:cs="Times New Roman"/>
          <w:b/>
          <w:bCs/>
          <w:noProof/>
          <w:sz w:val="24"/>
          <w:szCs w:val="24"/>
          <w:lang w:val="en-US" w:eastAsia="id-ID"/>
        </w:rPr>
        <w:t>Hipotesis</w:t>
      </w:r>
    </w:p>
    <w:p w14:paraId="575DBD8B" w14:textId="58D7CA3A" w:rsidR="006A185B" w:rsidRDefault="006A185B" w:rsidP="009B7B9F">
      <w:pPr>
        <w:spacing w:after="0" w:line="240" w:lineRule="auto"/>
        <w:jc w:val="both"/>
        <w:rPr>
          <w:rFonts w:ascii="Times New Roman" w:hAnsi="Times New Roman" w:cs="Times New Roman"/>
          <w:b/>
          <w:bCs/>
          <w:noProof/>
          <w:sz w:val="24"/>
          <w:szCs w:val="24"/>
          <w:lang w:val="en-US" w:eastAsia="id-ID"/>
        </w:rPr>
      </w:pPr>
    </w:p>
    <w:p w14:paraId="697606D5" w14:textId="4B473EA2" w:rsidR="008F6038" w:rsidRPr="008F6038" w:rsidRDefault="008F6038" w:rsidP="008F6038">
      <w:pPr>
        <w:spacing w:after="0" w:line="240" w:lineRule="auto"/>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Tabel </w:t>
      </w:r>
      <w:r w:rsidR="006133E9">
        <w:rPr>
          <w:rFonts w:ascii="Times New Roman" w:hAnsi="Times New Roman" w:cs="Times New Roman"/>
          <w:noProof/>
          <w:sz w:val="24"/>
          <w:szCs w:val="24"/>
          <w:lang w:val="en-US" w:eastAsia="id-ID"/>
        </w:rPr>
        <w:t>6</w:t>
      </w:r>
      <w:r>
        <w:rPr>
          <w:rFonts w:ascii="Times New Roman" w:hAnsi="Times New Roman" w:cs="Times New Roman"/>
          <w:noProof/>
          <w:sz w:val="24"/>
          <w:szCs w:val="24"/>
          <w:lang w:val="en-US" w:eastAsia="id-ID"/>
        </w:rPr>
        <w:t xml:space="preserve">. Hasil </w:t>
      </w:r>
      <w:r w:rsidR="00215112">
        <w:rPr>
          <w:rFonts w:ascii="Times New Roman" w:hAnsi="Times New Roman" w:cs="Times New Roman"/>
          <w:noProof/>
          <w:sz w:val="24"/>
          <w:szCs w:val="24"/>
          <w:lang w:val="en-US" w:eastAsia="id-ID"/>
        </w:rPr>
        <w:t>Uji Regresi Berganda</w:t>
      </w:r>
    </w:p>
    <w:tbl>
      <w:tblPr>
        <w:tblStyle w:val="TableGrid"/>
        <w:tblW w:w="0" w:type="auto"/>
        <w:jc w:val="center"/>
        <w:tblLook w:val="04A0" w:firstRow="1" w:lastRow="0" w:firstColumn="1" w:lastColumn="0" w:noHBand="0" w:noVBand="1"/>
      </w:tblPr>
      <w:tblGrid>
        <w:gridCol w:w="2757"/>
        <w:gridCol w:w="2757"/>
        <w:gridCol w:w="2757"/>
      </w:tblGrid>
      <w:tr w:rsidR="00EC2A5D" w14:paraId="790EA789" w14:textId="77777777" w:rsidTr="007A3602">
        <w:trPr>
          <w:trHeight w:val="356"/>
          <w:jc w:val="center"/>
        </w:trPr>
        <w:tc>
          <w:tcPr>
            <w:tcW w:w="2757" w:type="dxa"/>
          </w:tcPr>
          <w:p w14:paraId="75F92C15" w14:textId="7C8D2E42" w:rsidR="00EC2A5D" w:rsidRDefault="00EC2A5D" w:rsidP="002A593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Variabel</w:t>
            </w:r>
          </w:p>
        </w:tc>
        <w:tc>
          <w:tcPr>
            <w:tcW w:w="2757" w:type="dxa"/>
          </w:tcPr>
          <w:p w14:paraId="3B9448FF" w14:textId="51260E31" w:rsidR="00EC2A5D" w:rsidRDefault="007A3602" w:rsidP="002A593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Koefisien regresi (ß)</w:t>
            </w:r>
          </w:p>
        </w:tc>
        <w:tc>
          <w:tcPr>
            <w:tcW w:w="2757" w:type="dxa"/>
          </w:tcPr>
          <w:p w14:paraId="42C137E0" w14:textId="1AD0DB0C" w:rsidR="00EC2A5D" w:rsidRDefault="00EC2A5D" w:rsidP="002A5930">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Sig</w:t>
            </w:r>
            <w:r w:rsidR="0042543A">
              <w:rPr>
                <w:rFonts w:ascii="Times New Roman" w:hAnsi="Times New Roman" w:cs="Times New Roman"/>
                <w:noProof/>
                <w:sz w:val="24"/>
                <w:szCs w:val="24"/>
                <w:lang w:val="en-US" w:eastAsia="id-ID"/>
              </w:rPr>
              <w:t>nifikansi</w:t>
            </w:r>
          </w:p>
        </w:tc>
      </w:tr>
      <w:tr w:rsidR="00EC2A5D" w14:paraId="16B90AC5" w14:textId="77777777" w:rsidTr="007A3602">
        <w:trPr>
          <w:trHeight w:val="172"/>
          <w:jc w:val="center"/>
        </w:trPr>
        <w:tc>
          <w:tcPr>
            <w:tcW w:w="2757" w:type="dxa"/>
          </w:tcPr>
          <w:p w14:paraId="423E245C" w14:textId="596BA386" w:rsidR="00EC2A5D" w:rsidRDefault="00EC2A5D" w:rsidP="009B7B9F">
            <w:pPr>
              <w:jc w:val="both"/>
              <w:rPr>
                <w:rFonts w:ascii="Times New Roman" w:hAnsi="Times New Roman" w:cs="Times New Roman"/>
                <w:noProof/>
                <w:sz w:val="24"/>
                <w:szCs w:val="24"/>
                <w:lang w:val="en-US" w:eastAsia="id-ID"/>
              </w:rPr>
            </w:pPr>
            <w:r w:rsidRPr="009F7F98">
              <w:rPr>
                <w:rFonts w:ascii="Times New Roman" w:hAnsi="Times New Roman" w:cs="Times New Roman"/>
                <w:i/>
                <w:iCs/>
                <w:noProof/>
                <w:sz w:val="24"/>
                <w:szCs w:val="24"/>
                <w:lang w:val="en-US" w:eastAsia="id-ID"/>
              </w:rPr>
              <w:t>Remuner</w:t>
            </w:r>
            <w:r w:rsidR="009F7F98" w:rsidRPr="009F7F98">
              <w:rPr>
                <w:rFonts w:ascii="Times New Roman" w:hAnsi="Times New Roman" w:cs="Times New Roman"/>
                <w:i/>
                <w:iCs/>
                <w:noProof/>
                <w:sz w:val="24"/>
                <w:szCs w:val="24"/>
                <w:lang w:val="en-US" w:eastAsia="id-ID"/>
              </w:rPr>
              <w:t>ation</w:t>
            </w:r>
          </w:p>
        </w:tc>
        <w:tc>
          <w:tcPr>
            <w:tcW w:w="2757" w:type="dxa"/>
          </w:tcPr>
          <w:p w14:paraId="2970BEB3" w14:textId="656ECC98" w:rsidR="00EC2A5D" w:rsidRPr="002A5930" w:rsidRDefault="00EC2A5D" w:rsidP="00182DF3">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w:t>
            </w:r>
            <w:r w:rsidR="007A3602">
              <w:rPr>
                <w:rFonts w:ascii="Times New Roman" w:hAnsi="Times New Roman" w:cs="Times New Roman"/>
                <w:noProof/>
                <w:sz w:val="24"/>
                <w:szCs w:val="24"/>
                <w:lang w:val="en-US" w:eastAsia="id-ID"/>
              </w:rPr>
              <w:t>0</w:t>
            </w:r>
            <w:r>
              <w:rPr>
                <w:rFonts w:ascii="Times New Roman" w:hAnsi="Times New Roman" w:cs="Times New Roman"/>
                <w:noProof/>
                <w:sz w:val="24"/>
                <w:szCs w:val="24"/>
                <w:lang w:val="en-US" w:eastAsia="id-ID"/>
              </w:rPr>
              <w:t>,</w:t>
            </w:r>
            <w:r w:rsidR="00CB2309">
              <w:rPr>
                <w:rFonts w:ascii="Times New Roman" w:hAnsi="Times New Roman" w:cs="Times New Roman"/>
                <w:noProof/>
                <w:sz w:val="24"/>
                <w:szCs w:val="24"/>
                <w:lang w:val="en-US" w:eastAsia="id-ID"/>
              </w:rPr>
              <w:t>3</w:t>
            </w:r>
            <w:r>
              <w:rPr>
                <w:rFonts w:ascii="Times New Roman" w:hAnsi="Times New Roman" w:cs="Times New Roman"/>
                <w:noProof/>
                <w:sz w:val="24"/>
                <w:szCs w:val="24"/>
                <w:lang w:val="en-US" w:eastAsia="id-ID"/>
              </w:rPr>
              <w:t>12</w:t>
            </w:r>
          </w:p>
        </w:tc>
        <w:tc>
          <w:tcPr>
            <w:tcW w:w="2757" w:type="dxa"/>
          </w:tcPr>
          <w:p w14:paraId="6550AAEC" w14:textId="444B92B3" w:rsidR="00EC2A5D" w:rsidRDefault="00EC2A5D" w:rsidP="00182DF3">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0,00</w:t>
            </w:r>
            <w:r w:rsidR="007A3602">
              <w:rPr>
                <w:rFonts w:ascii="Times New Roman" w:hAnsi="Times New Roman" w:cs="Times New Roman"/>
                <w:noProof/>
                <w:sz w:val="24"/>
                <w:szCs w:val="24"/>
                <w:lang w:val="en-US" w:eastAsia="id-ID"/>
              </w:rPr>
              <w:t>0</w:t>
            </w:r>
          </w:p>
        </w:tc>
      </w:tr>
      <w:tr w:rsidR="00EC2A5D" w14:paraId="376D6B79" w14:textId="77777777" w:rsidTr="007A3602">
        <w:trPr>
          <w:trHeight w:val="172"/>
          <w:jc w:val="center"/>
        </w:trPr>
        <w:tc>
          <w:tcPr>
            <w:tcW w:w="2757" w:type="dxa"/>
          </w:tcPr>
          <w:p w14:paraId="53DEF471" w14:textId="5B56734D" w:rsidR="00EC2A5D" w:rsidRDefault="009F7F98" w:rsidP="009B7B9F">
            <w:pPr>
              <w:jc w:val="both"/>
              <w:rPr>
                <w:rFonts w:ascii="Times New Roman" w:hAnsi="Times New Roman" w:cs="Times New Roman"/>
                <w:noProof/>
                <w:sz w:val="24"/>
                <w:szCs w:val="24"/>
                <w:lang w:val="en-US" w:eastAsia="id-ID"/>
              </w:rPr>
            </w:pPr>
            <w:r w:rsidRPr="009F7F98">
              <w:rPr>
                <w:rFonts w:ascii="Times New Roman" w:hAnsi="Times New Roman" w:cs="Times New Roman"/>
                <w:i/>
                <w:iCs/>
                <w:noProof/>
                <w:sz w:val="24"/>
                <w:szCs w:val="24"/>
                <w:lang w:val="en-US" w:eastAsia="id-ID"/>
              </w:rPr>
              <w:t>Cash</w:t>
            </w:r>
            <w:r>
              <w:rPr>
                <w:rFonts w:ascii="Times New Roman" w:hAnsi="Times New Roman" w:cs="Times New Roman"/>
                <w:noProof/>
                <w:sz w:val="24"/>
                <w:szCs w:val="24"/>
                <w:lang w:val="en-US" w:eastAsia="id-ID"/>
              </w:rPr>
              <w:t xml:space="preserve"> </w:t>
            </w:r>
            <w:r w:rsidRPr="009F7F98">
              <w:rPr>
                <w:rFonts w:ascii="Times New Roman" w:hAnsi="Times New Roman" w:cs="Times New Roman"/>
                <w:i/>
                <w:iCs/>
                <w:noProof/>
                <w:sz w:val="24"/>
                <w:szCs w:val="24"/>
                <w:lang w:val="en-US" w:eastAsia="id-ID"/>
              </w:rPr>
              <w:t>incentive</w:t>
            </w:r>
          </w:p>
        </w:tc>
        <w:tc>
          <w:tcPr>
            <w:tcW w:w="2757" w:type="dxa"/>
          </w:tcPr>
          <w:p w14:paraId="62F8E072" w14:textId="7D4F3B35" w:rsidR="00EC2A5D" w:rsidRDefault="00EC2A5D" w:rsidP="00182DF3">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w:t>
            </w:r>
            <w:r w:rsidR="007A3602">
              <w:rPr>
                <w:rFonts w:ascii="Times New Roman" w:hAnsi="Times New Roman" w:cs="Times New Roman"/>
                <w:noProof/>
                <w:sz w:val="24"/>
                <w:szCs w:val="24"/>
                <w:lang w:val="en-US" w:eastAsia="id-ID"/>
              </w:rPr>
              <w:t>1</w:t>
            </w:r>
            <w:r>
              <w:rPr>
                <w:rFonts w:ascii="Times New Roman" w:hAnsi="Times New Roman" w:cs="Times New Roman"/>
                <w:noProof/>
                <w:sz w:val="24"/>
                <w:szCs w:val="24"/>
                <w:lang w:val="en-US" w:eastAsia="id-ID"/>
              </w:rPr>
              <w:t>,950</w:t>
            </w:r>
          </w:p>
        </w:tc>
        <w:tc>
          <w:tcPr>
            <w:tcW w:w="2757" w:type="dxa"/>
          </w:tcPr>
          <w:p w14:paraId="00C74F8F" w14:textId="7FA03324" w:rsidR="00EC2A5D" w:rsidRDefault="00EC2A5D" w:rsidP="00182DF3">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0,0</w:t>
            </w:r>
            <w:r w:rsidR="0042543A">
              <w:rPr>
                <w:rFonts w:ascii="Times New Roman" w:hAnsi="Times New Roman" w:cs="Times New Roman"/>
                <w:noProof/>
                <w:sz w:val="24"/>
                <w:szCs w:val="24"/>
                <w:lang w:val="en-US" w:eastAsia="id-ID"/>
              </w:rPr>
              <w:t>69</w:t>
            </w:r>
          </w:p>
        </w:tc>
      </w:tr>
      <w:tr w:rsidR="00EC2A5D" w14:paraId="40D22E66" w14:textId="77777777" w:rsidTr="007A3602">
        <w:trPr>
          <w:trHeight w:val="345"/>
          <w:jc w:val="center"/>
        </w:trPr>
        <w:tc>
          <w:tcPr>
            <w:tcW w:w="2757" w:type="dxa"/>
          </w:tcPr>
          <w:p w14:paraId="7BC0DC4B" w14:textId="27800EA8" w:rsidR="00EC2A5D" w:rsidRDefault="00EC2A5D" w:rsidP="009B7B9F">
            <w:pPr>
              <w:jc w:val="both"/>
              <w:rPr>
                <w:rFonts w:ascii="Times New Roman" w:hAnsi="Times New Roman" w:cs="Times New Roman"/>
                <w:noProof/>
                <w:sz w:val="24"/>
                <w:szCs w:val="24"/>
                <w:lang w:val="en-US" w:eastAsia="id-ID"/>
              </w:rPr>
            </w:pPr>
            <w:r w:rsidRPr="009F7F98">
              <w:rPr>
                <w:rFonts w:ascii="Times New Roman" w:hAnsi="Times New Roman" w:cs="Times New Roman"/>
                <w:i/>
                <w:iCs/>
                <w:noProof/>
                <w:sz w:val="24"/>
                <w:szCs w:val="24"/>
                <w:lang w:val="en-US" w:eastAsia="id-ID"/>
              </w:rPr>
              <w:t>Supervisor</w:t>
            </w:r>
            <w:r>
              <w:rPr>
                <w:rFonts w:ascii="Times New Roman" w:hAnsi="Times New Roman" w:cs="Times New Roman"/>
                <w:noProof/>
                <w:sz w:val="24"/>
                <w:szCs w:val="24"/>
                <w:lang w:val="en-US" w:eastAsia="id-ID"/>
              </w:rPr>
              <w:t xml:space="preserve"> </w:t>
            </w:r>
            <w:r w:rsidRPr="009F7F98">
              <w:rPr>
                <w:rFonts w:ascii="Times New Roman" w:hAnsi="Times New Roman" w:cs="Times New Roman"/>
                <w:i/>
                <w:iCs/>
                <w:noProof/>
                <w:sz w:val="24"/>
                <w:szCs w:val="24"/>
                <w:lang w:val="en-US" w:eastAsia="id-ID"/>
              </w:rPr>
              <w:t>support</w:t>
            </w:r>
          </w:p>
        </w:tc>
        <w:tc>
          <w:tcPr>
            <w:tcW w:w="2757" w:type="dxa"/>
          </w:tcPr>
          <w:p w14:paraId="397D3902" w14:textId="6DC81C0A" w:rsidR="00EC2A5D" w:rsidRDefault="00EC2A5D" w:rsidP="00182DF3">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w:t>
            </w:r>
            <w:r w:rsidR="007A3602">
              <w:rPr>
                <w:rFonts w:ascii="Times New Roman" w:hAnsi="Times New Roman" w:cs="Times New Roman"/>
                <w:noProof/>
                <w:sz w:val="24"/>
                <w:szCs w:val="24"/>
                <w:lang w:val="en-US" w:eastAsia="id-ID"/>
              </w:rPr>
              <w:t>0</w:t>
            </w:r>
            <w:r>
              <w:rPr>
                <w:rFonts w:ascii="Times New Roman" w:hAnsi="Times New Roman" w:cs="Times New Roman"/>
                <w:noProof/>
                <w:sz w:val="24"/>
                <w:szCs w:val="24"/>
                <w:lang w:val="en-US" w:eastAsia="id-ID"/>
              </w:rPr>
              <w:t>,</w:t>
            </w:r>
            <w:r w:rsidR="00CB2309">
              <w:rPr>
                <w:rFonts w:ascii="Times New Roman" w:hAnsi="Times New Roman" w:cs="Times New Roman"/>
                <w:noProof/>
                <w:sz w:val="24"/>
                <w:szCs w:val="24"/>
                <w:lang w:val="en-US" w:eastAsia="id-ID"/>
              </w:rPr>
              <w:t>1</w:t>
            </w:r>
            <w:r>
              <w:rPr>
                <w:rFonts w:ascii="Times New Roman" w:hAnsi="Times New Roman" w:cs="Times New Roman"/>
                <w:noProof/>
                <w:sz w:val="24"/>
                <w:szCs w:val="24"/>
                <w:lang w:val="en-US" w:eastAsia="id-ID"/>
              </w:rPr>
              <w:t>18</w:t>
            </w:r>
          </w:p>
        </w:tc>
        <w:tc>
          <w:tcPr>
            <w:tcW w:w="2757" w:type="dxa"/>
          </w:tcPr>
          <w:p w14:paraId="1400E562" w14:textId="51A487BA" w:rsidR="00EC2A5D" w:rsidRDefault="00EC2A5D" w:rsidP="00182DF3">
            <w:pPr>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0,0</w:t>
            </w:r>
            <w:r w:rsidR="0042543A">
              <w:rPr>
                <w:rFonts w:ascii="Times New Roman" w:hAnsi="Times New Roman" w:cs="Times New Roman"/>
                <w:noProof/>
                <w:sz w:val="24"/>
                <w:szCs w:val="24"/>
                <w:lang w:val="en-US" w:eastAsia="id-ID"/>
              </w:rPr>
              <w:t>02</w:t>
            </w:r>
          </w:p>
        </w:tc>
      </w:tr>
    </w:tbl>
    <w:p w14:paraId="7F3F6C4C" w14:textId="77777777" w:rsidR="00215112" w:rsidRDefault="00215112"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ab/>
        <w:t>Sumber: Data Primer, diolah 2021</w:t>
      </w:r>
    </w:p>
    <w:p w14:paraId="0E896DD7" w14:textId="7A43346E" w:rsidR="00292206" w:rsidRDefault="00215112"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 </w:t>
      </w:r>
    </w:p>
    <w:p w14:paraId="7F28C346" w14:textId="06504844" w:rsidR="003605E5" w:rsidRPr="0042543A" w:rsidRDefault="007A3602"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Analisis hasil menunjukkan adanya korelasi negatif antara remunerasi dan </w:t>
      </w:r>
      <w:r>
        <w:rPr>
          <w:rFonts w:ascii="Times New Roman" w:hAnsi="Times New Roman" w:cs="Times New Roman"/>
          <w:i/>
          <w:iCs/>
          <w:noProof/>
          <w:sz w:val="24"/>
          <w:szCs w:val="24"/>
          <w:lang w:val="en-US" w:eastAsia="id-ID"/>
        </w:rPr>
        <w:t>turnover intention</w:t>
      </w:r>
      <w:r>
        <w:rPr>
          <w:rFonts w:ascii="Times New Roman" w:hAnsi="Times New Roman" w:cs="Times New Roman"/>
          <w:noProof/>
          <w:sz w:val="24"/>
          <w:szCs w:val="24"/>
          <w:lang w:val="en-US" w:eastAsia="id-ID"/>
        </w:rPr>
        <w:t xml:space="preserve"> sebesar -0,</w:t>
      </w:r>
      <w:r w:rsidR="00CB2309">
        <w:rPr>
          <w:rFonts w:ascii="Times New Roman" w:hAnsi="Times New Roman" w:cs="Times New Roman"/>
          <w:noProof/>
          <w:sz w:val="24"/>
          <w:szCs w:val="24"/>
          <w:lang w:val="en-US" w:eastAsia="id-ID"/>
        </w:rPr>
        <w:t>3</w:t>
      </w:r>
      <w:r>
        <w:rPr>
          <w:rFonts w:ascii="Times New Roman" w:hAnsi="Times New Roman" w:cs="Times New Roman"/>
          <w:noProof/>
          <w:sz w:val="24"/>
          <w:szCs w:val="24"/>
          <w:lang w:val="en-US" w:eastAsia="id-ID"/>
        </w:rPr>
        <w:t>12 dan signifikan pada 0,000.</w:t>
      </w:r>
      <w:r w:rsidR="006C2B25">
        <w:rPr>
          <w:rFonts w:ascii="Times New Roman" w:hAnsi="Times New Roman" w:cs="Times New Roman"/>
          <w:noProof/>
          <w:sz w:val="24"/>
          <w:szCs w:val="24"/>
          <w:lang w:val="en-US" w:eastAsia="id-ID"/>
        </w:rPr>
        <w:t xml:space="preserve"> Hal ini menunjukkan bahwa ketika remunerasi tidak berada pada posisi yang diharapkan oleh karyawan, maka akan niat mereka untuk meninggalkan perusahaan akan ikut terpengaruh. </w:t>
      </w:r>
      <w:r w:rsidR="009F7F98">
        <w:rPr>
          <w:rFonts w:ascii="Times New Roman" w:hAnsi="Times New Roman" w:cs="Times New Roman"/>
          <w:noProof/>
          <w:sz w:val="24"/>
          <w:szCs w:val="24"/>
          <w:lang w:val="en-US" w:eastAsia="id-ID"/>
        </w:rPr>
        <w:t xml:space="preserve">Analisis lainnya menunjukkan adanya korelasi negatif antara pemberian </w:t>
      </w:r>
      <w:r w:rsidR="0042543A">
        <w:rPr>
          <w:rFonts w:ascii="Times New Roman" w:hAnsi="Times New Roman" w:cs="Times New Roman"/>
          <w:i/>
          <w:iCs/>
          <w:noProof/>
          <w:sz w:val="24"/>
          <w:szCs w:val="24"/>
          <w:lang w:val="en-US" w:eastAsia="id-ID"/>
        </w:rPr>
        <w:t>suppervisor support</w:t>
      </w:r>
      <w:r w:rsidR="009F7F98">
        <w:rPr>
          <w:rFonts w:ascii="Times New Roman" w:hAnsi="Times New Roman" w:cs="Times New Roman"/>
          <w:noProof/>
          <w:sz w:val="24"/>
          <w:szCs w:val="24"/>
          <w:lang w:val="en-US" w:eastAsia="id-ID"/>
        </w:rPr>
        <w:t xml:space="preserve"> dan </w:t>
      </w:r>
      <w:r w:rsidR="009F7F98">
        <w:rPr>
          <w:rFonts w:ascii="Times New Roman" w:hAnsi="Times New Roman" w:cs="Times New Roman"/>
          <w:i/>
          <w:iCs/>
          <w:noProof/>
          <w:sz w:val="24"/>
          <w:szCs w:val="24"/>
          <w:lang w:val="en-US" w:eastAsia="id-ID"/>
        </w:rPr>
        <w:t>turnover intention</w:t>
      </w:r>
      <w:r w:rsidR="009F7F98">
        <w:rPr>
          <w:rFonts w:ascii="Times New Roman" w:hAnsi="Times New Roman" w:cs="Times New Roman"/>
          <w:noProof/>
          <w:sz w:val="24"/>
          <w:szCs w:val="24"/>
          <w:lang w:val="en-US" w:eastAsia="id-ID"/>
        </w:rPr>
        <w:t xml:space="preserve"> sebesar -</w:t>
      </w:r>
      <w:r w:rsidR="0042543A">
        <w:rPr>
          <w:rFonts w:ascii="Times New Roman" w:hAnsi="Times New Roman" w:cs="Times New Roman"/>
          <w:noProof/>
          <w:sz w:val="24"/>
          <w:szCs w:val="24"/>
          <w:lang w:val="en-US" w:eastAsia="id-ID"/>
        </w:rPr>
        <w:t>0,</w:t>
      </w:r>
      <w:r w:rsidR="00CB2309">
        <w:rPr>
          <w:rFonts w:ascii="Times New Roman" w:hAnsi="Times New Roman" w:cs="Times New Roman"/>
          <w:noProof/>
          <w:sz w:val="24"/>
          <w:szCs w:val="24"/>
          <w:lang w:val="en-US" w:eastAsia="id-ID"/>
        </w:rPr>
        <w:t>1</w:t>
      </w:r>
      <w:r w:rsidR="0042543A">
        <w:rPr>
          <w:rFonts w:ascii="Times New Roman" w:hAnsi="Times New Roman" w:cs="Times New Roman"/>
          <w:noProof/>
          <w:sz w:val="24"/>
          <w:szCs w:val="24"/>
          <w:lang w:val="en-US" w:eastAsia="id-ID"/>
        </w:rPr>
        <w:t>18</w:t>
      </w:r>
      <w:r w:rsidR="009F7F98">
        <w:rPr>
          <w:rFonts w:ascii="Times New Roman" w:hAnsi="Times New Roman" w:cs="Times New Roman"/>
          <w:noProof/>
          <w:sz w:val="24"/>
          <w:szCs w:val="24"/>
          <w:lang w:val="en-US" w:eastAsia="id-ID"/>
        </w:rPr>
        <w:t xml:space="preserve"> dan signifikan pada 0,002. Sama seperti </w:t>
      </w:r>
      <w:r w:rsidR="009F7F98">
        <w:rPr>
          <w:rFonts w:ascii="Times New Roman" w:hAnsi="Times New Roman" w:cs="Times New Roman"/>
          <w:i/>
          <w:iCs/>
          <w:noProof/>
          <w:sz w:val="24"/>
          <w:szCs w:val="24"/>
          <w:lang w:val="en-US" w:eastAsia="id-ID"/>
        </w:rPr>
        <w:t>remuneration¸</w:t>
      </w:r>
      <w:r w:rsidR="009F7F98">
        <w:rPr>
          <w:rFonts w:ascii="Times New Roman" w:hAnsi="Times New Roman" w:cs="Times New Roman"/>
          <w:noProof/>
          <w:sz w:val="24"/>
          <w:szCs w:val="24"/>
          <w:lang w:val="en-US" w:eastAsia="id-ID"/>
        </w:rPr>
        <w:t xml:space="preserve">pada variabel ini menunjukkan bahwa ketika karyawan tidak memperoleh </w:t>
      </w:r>
      <w:r w:rsidR="0042543A">
        <w:rPr>
          <w:rFonts w:ascii="Times New Roman" w:hAnsi="Times New Roman" w:cs="Times New Roman"/>
          <w:noProof/>
          <w:sz w:val="24"/>
          <w:szCs w:val="24"/>
          <w:lang w:val="en-US" w:eastAsia="id-ID"/>
        </w:rPr>
        <w:t>dukungan langsung dari pimpinan</w:t>
      </w:r>
      <w:r w:rsidR="009F7F98">
        <w:rPr>
          <w:rFonts w:ascii="Times New Roman" w:hAnsi="Times New Roman" w:cs="Times New Roman"/>
          <w:i/>
          <w:iCs/>
          <w:noProof/>
          <w:sz w:val="24"/>
          <w:szCs w:val="24"/>
          <w:lang w:val="en-US" w:eastAsia="id-ID"/>
        </w:rPr>
        <w:t xml:space="preserve"> </w:t>
      </w:r>
      <w:r w:rsidR="0042543A">
        <w:rPr>
          <w:rFonts w:ascii="Times New Roman" w:hAnsi="Times New Roman" w:cs="Times New Roman"/>
          <w:noProof/>
          <w:sz w:val="24"/>
          <w:szCs w:val="24"/>
          <w:lang w:val="en-US" w:eastAsia="id-ID"/>
        </w:rPr>
        <w:t>seperti</w:t>
      </w:r>
      <w:r w:rsidR="009F7F98">
        <w:rPr>
          <w:rFonts w:ascii="Times New Roman" w:hAnsi="Times New Roman" w:cs="Times New Roman"/>
          <w:noProof/>
          <w:sz w:val="24"/>
          <w:szCs w:val="24"/>
          <w:lang w:val="en-US" w:eastAsia="id-ID"/>
        </w:rPr>
        <w:t xml:space="preserve"> apa yang diharapkan, maka </w:t>
      </w:r>
      <w:r w:rsidR="0042543A">
        <w:rPr>
          <w:rFonts w:ascii="Times New Roman" w:hAnsi="Times New Roman" w:cs="Times New Roman"/>
          <w:noProof/>
          <w:sz w:val="24"/>
          <w:szCs w:val="24"/>
          <w:lang w:val="en-US" w:eastAsia="id-ID"/>
        </w:rPr>
        <w:t xml:space="preserve">ini </w:t>
      </w:r>
      <w:r w:rsidR="009F7F98">
        <w:rPr>
          <w:rFonts w:ascii="Times New Roman" w:hAnsi="Times New Roman" w:cs="Times New Roman"/>
          <w:noProof/>
          <w:sz w:val="24"/>
          <w:szCs w:val="24"/>
          <w:lang w:val="en-US" w:eastAsia="id-ID"/>
        </w:rPr>
        <w:t xml:space="preserve">akan mempengaruhi keinginan mereka untuk keluar dari pekerjaan mereka. Sementara itu </w:t>
      </w:r>
      <w:r w:rsidR="0042543A">
        <w:rPr>
          <w:rFonts w:ascii="Times New Roman" w:hAnsi="Times New Roman" w:cs="Times New Roman"/>
          <w:noProof/>
          <w:sz w:val="24"/>
          <w:szCs w:val="24"/>
          <w:lang w:val="en-US" w:eastAsia="id-ID"/>
        </w:rPr>
        <w:t xml:space="preserve">keinginan karyawan untuk keluar dari pekerjaan atau </w:t>
      </w:r>
      <w:r w:rsidR="0042543A">
        <w:rPr>
          <w:rFonts w:ascii="Times New Roman" w:hAnsi="Times New Roman" w:cs="Times New Roman"/>
          <w:i/>
          <w:iCs/>
          <w:noProof/>
          <w:sz w:val="24"/>
          <w:szCs w:val="24"/>
          <w:lang w:val="en-US" w:eastAsia="id-ID"/>
        </w:rPr>
        <w:t>intention to leave</w:t>
      </w:r>
      <w:r w:rsidR="0042543A">
        <w:rPr>
          <w:rFonts w:ascii="Times New Roman" w:hAnsi="Times New Roman" w:cs="Times New Roman"/>
          <w:noProof/>
          <w:sz w:val="24"/>
          <w:szCs w:val="24"/>
          <w:lang w:val="en-US" w:eastAsia="id-ID"/>
        </w:rPr>
        <w:t xml:space="preserve"> </w:t>
      </w:r>
      <w:r w:rsidR="0042543A">
        <w:rPr>
          <w:rFonts w:ascii="Times New Roman" w:hAnsi="Times New Roman" w:cs="Times New Roman"/>
          <w:noProof/>
          <w:sz w:val="24"/>
          <w:szCs w:val="24"/>
          <w:lang w:val="en-US" w:eastAsia="id-ID"/>
        </w:rPr>
        <w:lastRenderedPageBreak/>
        <w:t xml:space="preserve">tidak dipengaruhi oleh </w:t>
      </w:r>
      <w:r w:rsidR="0042543A">
        <w:rPr>
          <w:rFonts w:ascii="Times New Roman" w:hAnsi="Times New Roman" w:cs="Times New Roman"/>
          <w:i/>
          <w:iCs/>
          <w:noProof/>
          <w:sz w:val="24"/>
          <w:szCs w:val="24"/>
          <w:lang w:val="en-US" w:eastAsia="id-ID"/>
        </w:rPr>
        <w:t>cash incentive</w:t>
      </w:r>
      <w:r w:rsidR="0042543A">
        <w:rPr>
          <w:rFonts w:ascii="Times New Roman" w:hAnsi="Times New Roman" w:cs="Times New Roman"/>
          <w:noProof/>
          <w:sz w:val="24"/>
          <w:szCs w:val="24"/>
          <w:lang w:val="en-US" w:eastAsia="id-ID"/>
        </w:rPr>
        <w:t xml:space="preserve"> dengan hasil koefisien regresi -1,950 dan signifikan 0,069</w:t>
      </w:r>
      <w:r w:rsidR="000A288B">
        <w:rPr>
          <w:rFonts w:ascii="Times New Roman" w:hAnsi="Times New Roman" w:cs="Times New Roman"/>
          <w:noProof/>
          <w:sz w:val="24"/>
          <w:szCs w:val="24"/>
          <w:lang w:val="en-US" w:eastAsia="id-ID"/>
        </w:rPr>
        <w:t xml:space="preserve"> yang lebih besar dari nilai α 0,05. </w:t>
      </w:r>
    </w:p>
    <w:p w14:paraId="59395759" w14:textId="3F2AA80E" w:rsidR="003605E5" w:rsidRDefault="003605E5" w:rsidP="009B7B9F">
      <w:pPr>
        <w:spacing w:after="0" w:line="240" w:lineRule="auto"/>
        <w:jc w:val="both"/>
        <w:rPr>
          <w:rFonts w:ascii="Times New Roman" w:hAnsi="Times New Roman" w:cs="Times New Roman"/>
          <w:noProof/>
          <w:sz w:val="24"/>
          <w:szCs w:val="24"/>
          <w:lang w:val="en-US" w:eastAsia="id-ID"/>
        </w:rPr>
      </w:pPr>
    </w:p>
    <w:p w14:paraId="627DF215" w14:textId="614946EE" w:rsidR="00215112" w:rsidRDefault="00215112" w:rsidP="00215112">
      <w:pPr>
        <w:spacing w:after="0" w:line="240" w:lineRule="auto"/>
        <w:jc w:val="center"/>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Tabel </w:t>
      </w:r>
      <w:r w:rsidR="006133E9">
        <w:rPr>
          <w:rFonts w:ascii="Times New Roman" w:hAnsi="Times New Roman" w:cs="Times New Roman"/>
          <w:noProof/>
          <w:sz w:val="24"/>
          <w:szCs w:val="24"/>
          <w:lang w:val="en-US" w:eastAsia="id-ID"/>
        </w:rPr>
        <w:t>7</w:t>
      </w:r>
      <w:r>
        <w:rPr>
          <w:rFonts w:ascii="Times New Roman" w:hAnsi="Times New Roman" w:cs="Times New Roman"/>
          <w:noProof/>
          <w:sz w:val="24"/>
          <w:szCs w:val="24"/>
          <w:lang w:val="en-US" w:eastAsia="id-ID"/>
        </w:rPr>
        <w:t>. Hasil Uji Koefisien Determinasi</w:t>
      </w:r>
    </w:p>
    <w:tbl>
      <w:tblPr>
        <w:tblW w:w="8432" w:type="dxa"/>
        <w:jc w:val="center"/>
        <w:tblCellMar>
          <w:left w:w="0" w:type="dxa"/>
          <w:right w:w="0" w:type="dxa"/>
        </w:tblCellMar>
        <w:tblLook w:val="04A0" w:firstRow="1" w:lastRow="0" w:firstColumn="1" w:lastColumn="0" w:noHBand="0" w:noVBand="1"/>
      </w:tblPr>
      <w:tblGrid>
        <w:gridCol w:w="1273"/>
        <w:gridCol w:w="1791"/>
        <w:gridCol w:w="3545"/>
        <w:gridCol w:w="1823"/>
      </w:tblGrid>
      <w:tr w:rsidR="000A288B" w14:paraId="64606B7E" w14:textId="79861FB7" w:rsidTr="008F6038">
        <w:trPr>
          <w:trHeight w:val="66"/>
          <w:jc w:val="center"/>
        </w:trPr>
        <w:tc>
          <w:tcPr>
            <w:tcW w:w="127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257C8" w14:textId="77777777" w:rsidR="000A288B" w:rsidRPr="00AF215A" w:rsidRDefault="000A288B" w:rsidP="00D359BF">
            <w:pPr>
              <w:jc w:val="center"/>
              <w:rPr>
                <w:rFonts w:ascii="Times New Roman" w:hAnsi="Times New Roman" w:cs="Times New Roman"/>
                <w:color w:val="000000"/>
                <w:sz w:val="24"/>
                <w:szCs w:val="24"/>
              </w:rPr>
            </w:pPr>
            <w:r w:rsidRPr="00AF215A">
              <w:rPr>
                <w:rFonts w:ascii="Times New Roman" w:hAnsi="Times New Roman" w:cs="Times New Roman"/>
                <w:color w:val="000000"/>
                <w:sz w:val="24"/>
                <w:szCs w:val="24"/>
              </w:rPr>
              <w:t>R</w:t>
            </w:r>
          </w:p>
        </w:tc>
        <w:tc>
          <w:tcPr>
            <w:tcW w:w="179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E6E3F" w14:textId="77777777" w:rsidR="000A288B" w:rsidRPr="00AF215A" w:rsidRDefault="000A288B" w:rsidP="00D359BF">
            <w:pPr>
              <w:jc w:val="center"/>
              <w:rPr>
                <w:rFonts w:ascii="Times New Roman" w:hAnsi="Times New Roman" w:cs="Times New Roman"/>
                <w:color w:val="000000"/>
                <w:sz w:val="24"/>
                <w:szCs w:val="24"/>
              </w:rPr>
            </w:pPr>
            <w:r w:rsidRPr="00AF215A">
              <w:rPr>
                <w:rFonts w:ascii="Times New Roman" w:hAnsi="Times New Roman" w:cs="Times New Roman"/>
                <w:color w:val="000000"/>
                <w:sz w:val="24"/>
                <w:szCs w:val="24"/>
              </w:rPr>
              <w:t>R Square</w:t>
            </w:r>
          </w:p>
        </w:tc>
        <w:tc>
          <w:tcPr>
            <w:tcW w:w="354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83184" w14:textId="77777777" w:rsidR="000A288B" w:rsidRPr="00AF215A" w:rsidRDefault="000A288B" w:rsidP="00D359BF">
            <w:pPr>
              <w:jc w:val="center"/>
              <w:rPr>
                <w:rFonts w:ascii="Times New Roman" w:hAnsi="Times New Roman" w:cs="Times New Roman"/>
                <w:color w:val="000000"/>
                <w:sz w:val="24"/>
                <w:szCs w:val="24"/>
              </w:rPr>
            </w:pPr>
            <w:r w:rsidRPr="00AF215A">
              <w:rPr>
                <w:rFonts w:ascii="Times New Roman" w:hAnsi="Times New Roman" w:cs="Times New Roman"/>
                <w:color w:val="000000"/>
                <w:sz w:val="24"/>
                <w:szCs w:val="24"/>
              </w:rPr>
              <w:t>Adjusted R Square</w:t>
            </w:r>
          </w:p>
        </w:tc>
        <w:tc>
          <w:tcPr>
            <w:tcW w:w="1823" w:type="dxa"/>
            <w:tcBorders>
              <w:top w:val="single" w:sz="4" w:space="0" w:color="auto"/>
              <w:left w:val="nil"/>
              <w:bottom w:val="single" w:sz="4" w:space="0" w:color="auto"/>
              <w:right w:val="single" w:sz="4" w:space="0" w:color="auto"/>
            </w:tcBorders>
          </w:tcPr>
          <w:p w14:paraId="3CE3F018" w14:textId="2499738D" w:rsidR="000A288B" w:rsidRPr="000A288B" w:rsidRDefault="000A288B" w:rsidP="00D359B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Std. Error of the Estimate</w:t>
            </w:r>
          </w:p>
        </w:tc>
      </w:tr>
      <w:tr w:rsidR="000A288B" w14:paraId="02DD6B32" w14:textId="057D8773" w:rsidTr="008F6038">
        <w:trPr>
          <w:trHeight w:val="6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8B91B" w14:textId="25D87940" w:rsidR="000A288B" w:rsidRPr="00AF215A" w:rsidRDefault="000A288B" w:rsidP="00D359BF">
            <w:pPr>
              <w:jc w:val="center"/>
              <w:rPr>
                <w:rFonts w:ascii="Times New Roman" w:hAnsi="Times New Roman" w:cs="Times New Roman"/>
                <w:color w:val="000000"/>
                <w:sz w:val="24"/>
                <w:szCs w:val="24"/>
              </w:rPr>
            </w:pPr>
            <w:r w:rsidRPr="00AF215A">
              <w:rPr>
                <w:rFonts w:ascii="Times New Roman" w:hAnsi="Times New Roman" w:cs="Times New Roman"/>
                <w:color w:val="000000"/>
                <w:sz w:val="24"/>
                <w:szCs w:val="24"/>
              </w:rPr>
              <w:t>0,</w:t>
            </w:r>
            <w:r>
              <w:rPr>
                <w:rFonts w:ascii="Times New Roman" w:hAnsi="Times New Roman" w:cs="Times New Roman"/>
                <w:color w:val="000000"/>
                <w:sz w:val="24"/>
                <w:szCs w:val="24"/>
                <w:lang w:val="en-US"/>
              </w:rPr>
              <w:t>784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23613" w14:textId="3AD76DDB" w:rsidR="000A288B" w:rsidRPr="00182DF3" w:rsidRDefault="000A288B" w:rsidP="00D359BF">
            <w:pPr>
              <w:jc w:val="center"/>
              <w:rPr>
                <w:rFonts w:ascii="Times New Roman" w:hAnsi="Times New Roman" w:cs="Times New Roman"/>
                <w:color w:val="000000"/>
                <w:sz w:val="24"/>
                <w:szCs w:val="24"/>
                <w:lang w:val="en-US"/>
              </w:rPr>
            </w:pPr>
            <w:r w:rsidRPr="00AF215A">
              <w:rPr>
                <w:rFonts w:ascii="Times New Roman" w:hAnsi="Times New Roman" w:cs="Times New Roman"/>
                <w:color w:val="000000"/>
                <w:sz w:val="24"/>
                <w:szCs w:val="24"/>
              </w:rPr>
              <w:t>0,6</w:t>
            </w:r>
            <w:r w:rsidR="00897242">
              <w:rPr>
                <w:rFonts w:ascii="Times New Roman" w:hAnsi="Times New Roman" w:cs="Times New Roman"/>
                <w:color w:val="000000"/>
                <w:sz w:val="24"/>
                <w:szCs w:val="24"/>
              </w:rPr>
              <w:t>7</w:t>
            </w:r>
            <w:r>
              <w:rPr>
                <w:rFonts w:ascii="Times New Roman" w:hAnsi="Times New Roman" w:cs="Times New Roman"/>
                <w:color w:val="000000"/>
                <w:sz w:val="24"/>
                <w:szCs w:val="24"/>
                <w:lang w:val="en-US"/>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134A4" w14:textId="1C85BA7C" w:rsidR="000A288B" w:rsidRPr="00897242" w:rsidRDefault="000A288B" w:rsidP="00D359BF">
            <w:pPr>
              <w:jc w:val="center"/>
              <w:rPr>
                <w:rFonts w:ascii="Times New Roman" w:hAnsi="Times New Roman" w:cs="Times New Roman"/>
                <w:color w:val="000000"/>
                <w:sz w:val="24"/>
                <w:szCs w:val="24"/>
                <w:lang w:val="en-US"/>
              </w:rPr>
            </w:pPr>
            <w:r w:rsidRPr="00AF215A">
              <w:rPr>
                <w:rFonts w:ascii="Times New Roman" w:hAnsi="Times New Roman" w:cs="Times New Roman"/>
                <w:color w:val="000000"/>
                <w:sz w:val="24"/>
                <w:szCs w:val="24"/>
              </w:rPr>
              <w:t>0,6</w:t>
            </w:r>
            <w:r w:rsidR="00897242">
              <w:rPr>
                <w:rFonts w:ascii="Times New Roman" w:hAnsi="Times New Roman" w:cs="Times New Roman"/>
                <w:color w:val="000000"/>
                <w:sz w:val="24"/>
                <w:szCs w:val="24"/>
              </w:rPr>
              <w:t>9</w:t>
            </w:r>
            <w:r w:rsidR="00897242">
              <w:rPr>
                <w:rFonts w:ascii="Times New Roman" w:hAnsi="Times New Roman" w:cs="Times New Roman"/>
                <w:color w:val="000000"/>
                <w:sz w:val="24"/>
                <w:szCs w:val="24"/>
                <w:lang w:val="en-US"/>
              </w:rPr>
              <w:t>8</w:t>
            </w:r>
          </w:p>
        </w:tc>
        <w:tc>
          <w:tcPr>
            <w:tcW w:w="0" w:type="auto"/>
            <w:tcBorders>
              <w:top w:val="nil"/>
              <w:left w:val="nil"/>
              <w:bottom w:val="single" w:sz="4" w:space="0" w:color="auto"/>
              <w:right w:val="single" w:sz="4" w:space="0" w:color="auto"/>
            </w:tcBorders>
          </w:tcPr>
          <w:p w14:paraId="09F54531" w14:textId="7362B3EE" w:rsidR="000A288B" w:rsidRPr="000A288B" w:rsidRDefault="000A288B" w:rsidP="00D359B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0,40985</w:t>
            </w:r>
          </w:p>
        </w:tc>
      </w:tr>
    </w:tbl>
    <w:p w14:paraId="5008C3B4" w14:textId="6C02D743" w:rsidR="000A288B" w:rsidRDefault="00215112" w:rsidP="00215112">
      <w:pPr>
        <w:spacing w:after="0" w:line="240" w:lineRule="auto"/>
        <w:ind w:firstLine="720"/>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Sumber: Data Primer, diolah 2021</w:t>
      </w:r>
    </w:p>
    <w:p w14:paraId="44090E04" w14:textId="77777777" w:rsidR="00215112" w:rsidRDefault="00215112" w:rsidP="00215112">
      <w:pPr>
        <w:spacing w:after="0" w:line="240" w:lineRule="auto"/>
        <w:ind w:firstLine="720"/>
        <w:jc w:val="both"/>
        <w:rPr>
          <w:rFonts w:ascii="Times New Roman" w:hAnsi="Times New Roman" w:cs="Times New Roman"/>
          <w:noProof/>
          <w:sz w:val="24"/>
          <w:szCs w:val="24"/>
          <w:lang w:val="en-US" w:eastAsia="id-ID"/>
        </w:rPr>
      </w:pPr>
    </w:p>
    <w:p w14:paraId="0BAF5D19" w14:textId="769E2A55" w:rsidR="000A288B" w:rsidRDefault="000A288B"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Persentase nilai Y </w:t>
      </w:r>
      <w:r>
        <w:rPr>
          <w:rFonts w:ascii="Times New Roman" w:hAnsi="Times New Roman" w:cs="Times New Roman"/>
          <w:i/>
          <w:iCs/>
          <w:noProof/>
          <w:sz w:val="24"/>
          <w:szCs w:val="24"/>
          <w:lang w:val="en-US" w:eastAsia="id-ID"/>
        </w:rPr>
        <w:t xml:space="preserve">(turnover intention) </w:t>
      </w:r>
      <w:r>
        <w:rPr>
          <w:rFonts w:ascii="Times New Roman" w:hAnsi="Times New Roman" w:cs="Times New Roman"/>
          <w:noProof/>
          <w:sz w:val="24"/>
          <w:szCs w:val="24"/>
          <w:lang w:val="en-US" w:eastAsia="id-ID"/>
        </w:rPr>
        <w:t>dapat dipengaruhi sebesar 6</w:t>
      </w:r>
      <w:r w:rsidR="00897242">
        <w:rPr>
          <w:rFonts w:ascii="Times New Roman" w:hAnsi="Times New Roman" w:cs="Times New Roman"/>
          <w:noProof/>
          <w:sz w:val="24"/>
          <w:szCs w:val="24"/>
          <w:lang w:val="en-US" w:eastAsia="id-ID"/>
        </w:rPr>
        <w:t>5</w:t>
      </w:r>
      <w:r>
        <w:rPr>
          <w:rFonts w:ascii="Times New Roman" w:hAnsi="Times New Roman" w:cs="Times New Roman"/>
          <w:noProof/>
          <w:sz w:val="24"/>
          <w:szCs w:val="24"/>
          <w:lang w:val="en-US" w:eastAsia="id-ID"/>
        </w:rPr>
        <w:t xml:space="preserve">,1% yang artinya </w:t>
      </w:r>
      <w:r>
        <w:rPr>
          <w:rFonts w:ascii="Times New Roman" w:hAnsi="Times New Roman" w:cs="Times New Roman"/>
          <w:i/>
          <w:iCs/>
          <w:noProof/>
          <w:sz w:val="24"/>
          <w:szCs w:val="24"/>
          <w:lang w:val="en-US" w:eastAsia="id-ID"/>
        </w:rPr>
        <w:t>turnover intention</w:t>
      </w:r>
      <w:r>
        <w:rPr>
          <w:rFonts w:ascii="Times New Roman" w:hAnsi="Times New Roman" w:cs="Times New Roman"/>
          <w:noProof/>
          <w:sz w:val="24"/>
          <w:szCs w:val="24"/>
          <w:lang w:val="en-US" w:eastAsia="id-ID"/>
        </w:rPr>
        <w:t xml:space="preserve"> dapat dijelaskan oleh ketiga variabel </w:t>
      </w:r>
      <w:r>
        <w:rPr>
          <w:rFonts w:ascii="Times New Roman" w:hAnsi="Times New Roman" w:cs="Times New Roman"/>
          <w:i/>
          <w:iCs/>
          <w:noProof/>
          <w:sz w:val="24"/>
          <w:szCs w:val="24"/>
          <w:lang w:val="en-US" w:eastAsia="id-ID"/>
        </w:rPr>
        <w:t xml:space="preserve">remuneration¸cash incentive, </w:t>
      </w:r>
      <w:r>
        <w:rPr>
          <w:rFonts w:ascii="Times New Roman" w:hAnsi="Times New Roman" w:cs="Times New Roman"/>
          <w:noProof/>
          <w:sz w:val="24"/>
          <w:szCs w:val="24"/>
          <w:lang w:val="en-US" w:eastAsia="id-ID"/>
        </w:rPr>
        <w:t xml:space="preserve">dan </w:t>
      </w:r>
      <w:r>
        <w:rPr>
          <w:rFonts w:ascii="Times New Roman" w:hAnsi="Times New Roman" w:cs="Times New Roman"/>
          <w:i/>
          <w:iCs/>
          <w:noProof/>
          <w:sz w:val="24"/>
          <w:szCs w:val="24"/>
          <w:lang w:val="en-US" w:eastAsia="id-ID"/>
        </w:rPr>
        <w:t>suppervisor support</w:t>
      </w:r>
      <w:r>
        <w:rPr>
          <w:rFonts w:ascii="Times New Roman" w:hAnsi="Times New Roman" w:cs="Times New Roman"/>
          <w:noProof/>
          <w:sz w:val="24"/>
          <w:szCs w:val="24"/>
          <w:lang w:val="en-US" w:eastAsia="id-ID"/>
        </w:rPr>
        <w:t xml:space="preserve"> sebesar 6</w:t>
      </w:r>
      <w:r w:rsidR="00897242">
        <w:rPr>
          <w:rFonts w:ascii="Times New Roman" w:hAnsi="Times New Roman" w:cs="Times New Roman"/>
          <w:noProof/>
          <w:sz w:val="24"/>
          <w:szCs w:val="24"/>
          <w:lang w:val="en-US" w:eastAsia="id-ID"/>
        </w:rPr>
        <w:t>7</w:t>
      </w:r>
      <w:r>
        <w:rPr>
          <w:rFonts w:ascii="Times New Roman" w:hAnsi="Times New Roman" w:cs="Times New Roman"/>
          <w:noProof/>
          <w:sz w:val="24"/>
          <w:szCs w:val="24"/>
          <w:lang w:val="en-US" w:eastAsia="id-ID"/>
        </w:rPr>
        <w:t xml:space="preserve">,1% dan sisanya </w:t>
      </w:r>
      <w:r w:rsidR="00897242">
        <w:rPr>
          <w:rFonts w:ascii="Times New Roman" w:hAnsi="Times New Roman" w:cs="Times New Roman"/>
          <w:noProof/>
          <w:sz w:val="24"/>
          <w:szCs w:val="24"/>
          <w:lang w:val="en-US" w:eastAsia="id-ID"/>
        </w:rPr>
        <w:t>32</w:t>
      </w:r>
      <w:r>
        <w:rPr>
          <w:rFonts w:ascii="Times New Roman" w:hAnsi="Times New Roman" w:cs="Times New Roman"/>
          <w:noProof/>
          <w:sz w:val="24"/>
          <w:szCs w:val="24"/>
          <w:lang w:val="en-US" w:eastAsia="id-ID"/>
        </w:rPr>
        <w:t xml:space="preserve">,9% dijelaskan oleh variabel lain </w:t>
      </w:r>
      <w:r w:rsidR="005A40D1">
        <w:rPr>
          <w:rFonts w:ascii="Times New Roman" w:hAnsi="Times New Roman" w:cs="Times New Roman"/>
          <w:noProof/>
          <w:sz w:val="24"/>
          <w:szCs w:val="24"/>
          <w:lang w:val="en-US" w:eastAsia="id-ID"/>
        </w:rPr>
        <w:t xml:space="preserve">selain </w:t>
      </w:r>
      <w:r>
        <w:rPr>
          <w:rFonts w:ascii="Times New Roman" w:hAnsi="Times New Roman" w:cs="Times New Roman"/>
          <w:noProof/>
          <w:sz w:val="24"/>
          <w:szCs w:val="24"/>
          <w:lang w:val="en-US" w:eastAsia="id-ID"/>
        </w:rPr>
        <w:t xml:space="preserve">ketiga variabel tersebut. </w:t>
      </w:r>
    </w:p>
    <w:p w14:paraId="6985ECEE" w14:textId="77777777" w:rsidR="000A288B" w:rsidRDefault="000A288B" w:rsidP="009B7B9F">
      <w:pPr>
        <w:spacing w:after="0" w:line="240" w:lineRule="auto"/>
        <w:jc w:val="both"/>
        <w:rPr>
          <w:rFonts w:ascii="Times New Roman" w:hAnsi="Times New Roman" w:cs="Times New Roman"/>
          <w:noProof/>
          <w:sz w:val="24"/>
          <w:szCs w:val="24"/>
          <w:lang w:val="en-US" w:eastAsia="id-ID"/>
        </w:rPr>
      </w:pPr>
    </w:p>
    <w:p w14:paraId="5CEEC348" w14:textId="169518EE" w:rsidR="00292206" w:rsidRPr="008440E9" w:rsidRDefault="00CB2309" w:rsidP="009B7B9F">
      <w:pPr>
        <w:spacing w:after="0" w:line="240" w:lineRule="auto"/>
        <w:jc w:val="both"/>
        <w:rPr>
          <w:rFonts w:ascii="Times New Roman" w:hAnsi="Times New Roman" w:cs="Times New Roman"/>
          <w:b/>
          <w:bCs/>
          <w:noProof/>
          <w:sz w:val="24"/>
          <w:szCs w:val="24"/>
          <w:lang w:val="en-US" w:eastAsia="id-ID"/>
        </w:rPr>
      </w:pPr>
      <w:r w:rsidRPr="008440E9">
        <w:rPr>
          <w:rFonts w:ascii="Times New Roman" w:hAnsi="Times New Roman" w:cs="Times New Roman"/>
          <w:b/>
          <w:bCs/>
          <w:noProof/>
          <w:sz w:val="24"/>
          <w:szCs w:val="24"/>
          <w:lang w:val="en-US" w:eastAsia="id-ID"/>
        </w:rPr>
        <w:t>Pembahasan Hasil</w:t>
      </w:r>
    </w:p>
    <w:p w14:paraId="7B916320" w14:textId="77777777" w:rsidR="008440E9" w:rsidRDefault="00CB2309"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Dari ketiga hipotesis tersebut ditemukan dua variabel independen berpengaruh ke variabel dependen dan satu variabel tidak berpengaruh ke variabel dependen. Tingginya pemberian remunerasi dan dukungan pimpinan akan pekerjaan dapat memotivasi karyawan untuk tetap berada dalam perusahaan tempat mereka bekerja (Mendis, 2017). Selama pandemi, remunerasi yang merupakan gaji atau upah yang pemberiannya bersifat rutin memang menjadi salah satu faktor yang sangat diharapkan oleh karyawan milenial (Ekananta, 2021). </w:t>
      </w:r>
      <w:r w:rsidR="005D2DCE">
        <w:rPr>
          <w:rFonts w:ascii="Times New Roman" w:hAnsi="Times New Roman" w:cs="Times New Roman"/>
          <w:noProof/>
          <w:sz w:val="24"/>
          <w:szCs w:val="24"/>
          <w:lang w:val="en-US" w:eastAsia="id-ID"/>
        </w:rPr>
        <w:t xml:space="preserve">Hal ini juga didukung oleh hasil penelitian dari </w:t>
      </w:r>
      <w:r w:rsidR="005D2DCE">
        <w:rPr>
          <w:rFonts w:ascii="Times New Roman" w:hAnsi="Times New Roman" w:cs="Times New Roman"/>
          <w:noProof/>
          <w:sz w:val="24"/>
          <w:szCs w:val="24"/>
          <w:lang w:eastAsia="id-ID"/>
        </w:rPr>
        <w:t xml:space="preserve">A’yunnissa dan Saptoto </w:t>
      </w:r>
      <w:r w:rsidR="005D2DCE">
        <w:rPr>
          <w:rFonts w:ascii="Times New Roman" w:hAnsi="Times New Roman" w:cs="Times New Roman"/>
          <w:noProof/>
          <w:sz w:val="24"/>
          <w:szCs w:val="24"/>
          <w:lang w:val="en-US" w:eastAsia="id-ID"/>
        </w:rPr>
        <w:t>(</w:t>
      </w:r>
      <w:r w:rsidR="005D2DCE">
        <w:rPr>
          <w:rFonts w:ascii="Times New Roman" w:hAnsi="Times New Roman" w:cs="Times New Roman"/>
          <w:noProof/>
          <w:sz w:val="24"/>
          <w:szCs w:val="24"/>
          <w:lang w:eastAsia="id-ID"/>
        </w:rPr>
        <w:t>2015)</w:t>
      </w:r>
      <w:r w:rsidR="008440E9">
        <w:rPr>
          <w:rFonts w:ascii="Times New Roman" w:hAnsi="Times New Roman" w:cs="Times New Roman"/>
          <w:noProof/>
          <w:sz w:val="24"/>
          <w:szCs w:val="24"/>
          <w:lang w:val="en-US" w:eastAsia="id-ID"/>
        </w:rPr>
        <w:t>.</w:t>
      </w:r>
      <w:r w:rsidR="005D2DCE">
        <w:rPr>
          <w:rFonts w:ascii="Times New Roman" w:hAnsi="Times New Roman" w:cs="Times New Roman"/>
          <w:noProof/>
          <w:sz w:val="24"/>
          <w:szCs w:val="24"/>
          <w:lang w:val="en-US" w:eastAsia="id-ID"/>
        </w:rPr>
        <w:t xml:space="preserve"> </w:t>
      </w:r>
    </w:p>
    <w:p w14:paraId="4EDD5B59" w14:textId="77777777" w:rsidR="008440E9" w:rsidRDefault="008440E9" w:rsidP="009B7B9F">
      <w:pPr>
        <w:spacing w:after="0" w:line="240" w:lineRule="auto"/>
        <w:jc w:val="both"/>
        <w:rPr>
          <w:rFonts w:ascii="Times New Roman" w:hAnsi="Times New Roman" w:cs="Times New Roman"/>
          <w:noProof/>
          <w:sz w:val="24"/>
          <w:szCs w:val="24"/>
          <w:lang w:val="en-US" w:eastAsia="id-ID"/>
        </w:rPr>
      </w:pPr>
    </w:p>
    <w:p w14:paraId="70EA25BE" w14:textId="24C192D4" w:rsidR="00CB2309" w:rsidRDefault="008440E9"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Ekananta juga menambahkan bahwa karyawan lebih mengharapkan adanya dukungan </w:t>
      </w:r>
      <w:r w:rsidRPr="008440E9">
        <w:rPr>
          <w:rFonts w:ascii="Times New Roman" w:hAnsi="Times New Roman" w:cs="Times New Roman"/>
          <w:i/>
          <w:iCs/>
          <w:noProof/>
          <w:sz w:val="24"/>
          <w:szCs w:val="24"/>
          <w:lang w:val="en-US" w:eastAsia="id-ID"/>
        </w:rPr>
        <w:t>supervisor</w:t>
      </w:r>
      <w:r>
        <w:rPr>
          <w:rFonts w:ascii="Times New Roman" w:hAnsi="Times New Roman" w:cs="Times New Roman"/>
          <w:noProof/>
          <w:sz w:val="24"/>
          <w:szCs w:val="24"/>
          <w:lang w:val="en-US" w:eastAsia="id-ID"/>
        </w:rPr>
        <w:t xml:space="preserve"> dalam proses penyelesaian pekerjaan mereka</w:t>
      </w:r>
      <w:r w:rsidR="00897242">
        <w:rPr>
          <w:rFonts w:ascii="Times New Roman" w:hAnsi="Times New Roman" w:cs="Times New Roman"/>
          <w:noProof/>
          <w:sz w:val="24"/>
          <w:szCs w:val="24"/>
          <w:lang w:val="en-US" w:eastAsia="id-ID"/>
        </w:rPr>
        <w:t xml:space="preserve"> selama pandemi ini</w:t>
      </w:r>
      <w:r>
        <w:rPr>
          <w:rFonts w:ascii="Times New Roman" w:hAnsi="Times New Roman" w:cs="Times New Roman"/>
          <w:noProof/>
          <w:sz w:val="24"/>
          <w:szCs w:val="24"/>
          <w:lang w:val="en-US" w:eastAsia="id-ID"/>
        </w:rPr>
        <w:t xml:space="preserve">. Rasa nyaman yang ada akan membuat mereka tetap bertahan dalam sebuah pekerjaan (2021). Hal ini juga didukung oleh penelitian Buulolo dan Ratnasari (2020) yang menyatakan bahwa </w:t>
      </w:r>
      <w:r w:rsidR="005D2DCE" w:rsidRPr="008440E9">
        <w:rPr>
          <w:rFonts w:ascii="Times New Roman" w:hAnsi="Times New Roman" w:cs="Times New Roman"/>
          <w:i/>
          <w:iCs/>
          <w:noProof/>
          <w:sz w:val="24"/>
          <w:szCs w:val="24"/>
          <w:lang w:val="en-US" w:eastAsia="id-ID"/>
        </w:rPr>
        <w:t xml:space="preserve">suppervisor </w:t>
      </w:r>
      <w:r w:rsidR="005D2DCE">
        <w:rPr>
          <w:rFonts w:ascii="Times New Roman" w:hAnsi="Times New Roman" w:cs="Times New Roman"/>
          <w:i/>
          <w:iCs/>
          <w:noProof/>
          <w:sz w:val="24"/>
          <w:szCs w:val="24"/>
          <w:lang w:val="en-US" w:eastAsia="id-ID"/>
        </w:rPr>
        <w:t>support</w:t>
      </w:r>
      <w:r w:rsidR="005D2DCE">
        <w:rPr>
          <w:rFonts w:ascii="Times New Roman" w:hAnsi="Times New Roman" w:cs="Times New Roman"/>
          <w:noProof/>
          <w:sz w:val="24"/>
          <w:szCs w:val="24"/>
          <w:lang w:val="en-US" w:eastAsia="id-ID"/>
        </w:rPr>
        <w:t xml:space="preserve"> merupakan sebuah dukungan yang merupakan dukungan emosi sosial bagi karyawan untuk menghargai peningkatan kerja</w:t>
      </w:r>
      <w:r>
        <w:rPr>
          <w:rFonts w:ascii="Times New Roman" w:hAnsi="Times New Roman" w:cs="Times New Roman"/>
          <w:noProof/>
          <w:sz w:val="24"/>
          <w:szCs w:val="24"/>
          <w:lang w:val="en-US" w:eastAsia="id-ID"/>
        </w:rPr>
        <w:t xml:space="preserve">. </w:t>
      </w:r>
    </w:p>
    <w:p w14:paraId="312AA615" w14:textId="2CCAF92A" w:rsidR="00897242" w:rsidRDefault="00897242" w:rsidP="009B7B9F">
      <w:pPr>
        <w:spacing w:after="0" w:line="240" w:lineRule="auto"/>
        <w:jc w:val="both"/>
        <w:rPr>
          <w:rFonts w:ascii="Times New Roman" w:hAnsi="Times New Roman" w:cs="Times New Roman"/>
          <w:noProof/>
          <w:sz w:val="24"/>
          <w:szCs w:val="24"/>
          <w:lang w:val="en-US" w:eastAsia="id-ID"/>
        </w:rPr>
      </w:pPr>
    </w:p>
    <w:p w14:paraId="01C58486" w14:textId="0CCE299F" w:rsidR="005A40D1" w:rsidRPr="00AE18E7" w:rsidRDefault="005A40D1" w:rsidP="009B7B9F">
      <w:pPr>
        <w:spacing w:after="0" w:line="240" w:lineRule="auto"/>
        <w:jc w:val="both"/>
        <w:rPr>
          <w:rFonts w:ascii="Times New Roman" w:hAnsi="Times New Roman" w:cs="Times New Roman"/>
          <w:noProof/>
          <w:sz w:val="24"/>
          <w:szCs w:val="24"/>
          <w:lang w:val="en-US" w:eastAsia="id-ID"/>
        </w:rPr>
      </w:pPr>
      <w:r>
        <w:rPr>
          <w:rFonts w:ascii="Times New Roman" w:hAnsi="Times New Roman" w:cs="Times New Roman"/>
          <w:noProof/>
          <w:sz w:val="24"/>
          <w:szCs w:val="24"/>
          <w:lang w:val="en-US" w:eastAsia="id-ID"/>
        </w:rPr>
        <w:t xml:space="preserve">Meskipun variabel </w:t>
      </w:r>
      <w:r>
        <w:rPr>
          <w:rFonts w:ascii="Times New Roman" w:hAnsi="Times New Roman" w:cs="Times New Roman"/>
          <w:i/>
          <w:iCs/>
          <w:noProof/>
          <w:sz w:val="24"/>
          <w:szCs w:val="24"/>
          <w:lang w:val="en-US" w:eastAsia="id-ID"/>
        </w:rPr>
        <w:t>turnover intention</w:t>
      </w:r>
      <w:r>
        <w:rPr>
          <w:rFonts w:ascii="Times New Roman" w:hAnsi="Times New Roman" w:cs="Times New Roman"/>
          <w:noProof/>
          <w:sz w:val="24"/>
          <w:szCs w:val="24"/>
          <w:lang w:val="en-US" w:eastAsia="id-ID"/>
        </w:rPr>
        <w:t xml:space="preserve"> dipengaruhi oleh kedua variabel tersebut, namun ternyata variabel ini tidak dipengaruhi oleh </w:t>
      </w:r>
      <w:r>
        <w:rPr>
          <w:rFonts w:ascii="Times New Roman" w:hAnsi="Times New Roman" w:cs="Times New Roman"/>
          <w:i/>
          <w:iCs/>
          <w:noProof/>
          <w:sz w:val="24"/>
          <w:szCs w:val="24"/>
          <w:lang w:val="en-US" w:eastAsia="id-ID"/>
        </w:rPr>
        <w:t>cash incentive</w:t>
      </w:r>
      <w:r>
        <w:rPr>
          <w:rFonts w:ascii="Times New Roman" w:hAnsi="Times New Roman" w:cs="Times New Roman"/>
          <w:noProof/>
          <w:sz w:val="24"/>
          <w:szCs w:val="24"/>
          <w:lang w:val="en-US" w:eastAsia="id-ID"/>
        </w:rPr>
        <w:t xml:space="preserve">. Purnadi (2019) menjelaskan bahwa terjadi adanya perubahan pola harapan pemberian sistem </w:t>
      </w:r>
      <w:r w:rsidRPr="005A40D1">
        <w:rPr>
          <w:rFonts w:ascii="Times New Roman" w:hAnsi="Times New Roman" w:cs="Times New Roman"/>
          <w:i/>
          <w:iCs/>
          <w:noProof/>
          <w:sz w:val="24"/>
          <w:szCs w:val="24"/>
          <w:lang w:val="en-US" w:eastAsia="id-ID"/>
        </w:rPr>
        <w:t>reward</w:t>
      </w:r>
      <w:r>
        <w:rPr>
          <w:rFonts w:ascii="Times New Roman" w:hAnsi="Times New Roman" w:cs="Times New Roman"/>
          <w:noProof/>
          <w:sz w:val="24"/>
          <w:szCs w:val="24"/>
          <w:lang w:val="en-US" w:eastAsia="id-ID"/>
        </w:rPr>
        <w:t xml:space="preserve"> terutama oleh golongan </w:t>
      </w:r>
      <w:r w:rsidR="001F08B6">
        <w:rPr>
          <w:rFonts w:ascii="Times New Roman" w:hAnsi="Times New Roman" w:cs="Times New Roman"/>
          <w:noProof/>
          <w:sz w:val="24"/>
          <w:szCs w:val="24"/>
          <w:lang w:val="en-US" w:eastAsia="id-ID"/>
        </w:rPr>
        <w:t>milenial</w:t>
      </w:r>
      <w:r>
        <w:rPr>
          <w:rFonts w:ascii="Times New Roman" w:hAnsi="Times New Roman" w:cs="Times New Roman"/>
          <w:noProof/>
          <w:sz w:val="24"/>
          <w:szCs w:val="24"/>
          <w:lang w:val="en-US" w:eastAsia="id-ID"/>
        </w:rPr>
        <w:t xml:space="preserve">. Karyawan milenial lebih berharap akan pemberian penghargaan berupa </w:t>
      </w:r>
      <w:r>
        <w:rPr>
          <w:rFonts w:ascii="Times New Roman" w:hAnsi="Times New Roman" w:cs="Times New Roman"/>
          <w:i/>
          <w:iCs/>
          <w:noProof/>
          <w:sz w:val="24"/>
          <w:szCs w:val="24"/>
          <w:lang w:val="en-US" w:eastAsia="id-ID"/>
        </w:rPr>
        <w:t xml:space="preserve">career path¸ self recognition </w:t>
      </w:r>
      <w:r>
        <w:rPr>
          <w:rFonts w:ascii="Times New Roman" w:hAnsi="Times New Roman" w:cs="Times New Roman"/>
          <w:noProof/>
          <w:sz w:val="24"/>
          <w:szCs w:val="24"/>
          <w:lang w:val="en-US" w:eastAsia="id-ID"/>
        </w:rPr>
        <w:t xml:space="preserve">atau peningkatan </w:t>
      </w:r>
      <w:r>
        <w:rPr>
          <w:rFonts w:ascii="Times New Roman" w:hAnsi="Times New Roman" w:cs="Times New Roman"/>
          <w:i/>
          <w:iCs/>
          <w:noProof/>
          <w:sz w:val="24"/>
          <w:szCs w:val="24"/>
          <w:lang w:val="en-US" w:eastAsia="id-ID"/>
        </w:rPr>
        <w:t xml:space="preserve">base pay </w:t>
      </w:r>
      <w:r>
        <w:rPr>
          <w:rFonts w:ascii="Times New Roman" w:hAnsi="Times New Roman" w:cs="Times New Roman"/>
          <w:noProof/>
          <w:sz w:val="24"/>
          <w:szCs w:val="24"/>
          <w:lang w:val="en-US" w:eastAsia="id-ID"/>
        </w:rPr>
        <w:t xml:space="preserve">dibandingkan </w:t>
      </w:r>
      <w:r>
        <w:rPr>
          <w:rFonts w:ascii="Times New Roman" w:hAnsi="Times New Roman" w:cs="Times New Roman"/>
          <w:i/>
          <w:iCs/>
          <w:noProof/>
          <w:sz w:val="24"/>
          <w:szCs w:val="24"/>
          <w:lang w:val="en-US" w:eastAsia="id-ID"/>
        </w:rPr>
        <w:t xml:space="preserve">cash incentive. </w:t>
      </w:r>
      <w:r>
        <w:rPr>
          <w:rFonts w:ascii="Times New Roman" w:hAnsi="Times New Roman" w:cs="Times New Roman"/>
          <w:noProof/>
          <w:sz w:val="24"/>
          <w:szCs w:val="24"/>
          <w:lang w:val="en-US" w:eastAsia="id-ID"/>
        </w:rPr>
        <w:t xml:space="preserve">Bhati (2014) juga telah menjelaskan bahwa </w:t>
      </w:r>
      <w:r>
        <w:rPr>
          <w:rFonts w:ascii="Times New Roman" w:hAnsi="Times New Roman" w:cs="Times New Roman"/>
          <w:i/>
          <w:iCs/>
          <w:noProof/>
          <w:sz w:val="24"/>
          <w:szCs w:val="24"/>
          <w:lang w:val="en-US" w:eastAsia="id-ID"/>
        </w:rPr>
        <w:t xml:space="preserve">cash incentive </w:t>
      </w:r>
      <w:r>
        <w:rPr>
          <w:rFonts w:ascii="Times New Roman" w:hAnsi="Times New Roman" w:cs="Times New Roman"/>
          <w:noProof/>
          <w:sz w:val="24"/>
          <w:szCs w:val="24"/>
          <w:lang w:val="en-US" w:eastAsia="id-ID"/>
        </w:rPr>
        <w:t xml:space="preserve">dapat menjadi sebuah alat yang baik bagi perusahaan untuk mempertahankan karyawannya. Namun perusahaan harus dapat melihat grup usia dari masing-masing karyawan tersebut. </w:t>
      </w:r>
      <w:r w:rsidR="00AE18E7">
        <w:rPr>
          <w:rFonts w:ascii="Times New Roman" w:hAnsi="Times New Roman" w:cs="Times New Roman"/>
          <w:noProof/>
          <w:sz w:val="24"/>
          <w:szCs w:val="24"/>
          <w:lang w:val="en-US" w:eastAsia="id-ID"/>
        </w:rPr>
        <w:t>Pernyataan ini juga ditambahkan oleh Ekananta (2021) yang menyatakan bahwa perbedaan generasi akan mempengaruhi pemberian sistem penghargaan karyawan.</w:t>
      </w:r>
    </w:p>
    <w:p w14:paraId="413481DE" w14:textId="77777777" w:rsidR="00897242" w:rsidRDefault="00897242" w:rsidP="009B7B9F">
      <w:pPr>
        <w:spacing w:after="0" w:line="240" w:lineRule="auto"/>
        <w:jc w:val="both"/>
        <w:rPr>
          <w:rFonts w:ascii="Times New Roman" w:hAnsi="Times New Roman" w:cs="Times New Roman"/>
          <w:noProof/>
          <w:sz w:val="24"/>
          <w:szCs w:val="24"/>
          <w:lang w:val="en-US" w:eastAsia="id-ID"/>
        </w:rPr>
      </w:pPr>
    </w:p>
    <w:bookmarkEnd w:id="19"/>
    <w:p w14:paraId="122A6E06" w14:textId="0FCBEFBC" w:rsidR="00931898" w:rsidRDefault="00612EC1" w:rsidP="007315B6">
      <w:pPr>
        <w:spacing w:before="120" w:after="0" w:line="240" w:lineRule="auto"/>
        <w:jc w:val="both"/>
        <w:rPr>
          <w:rFonts w:ascii="Times New Roman" w:hAnsi="Times New Roman"/>
          <w:b/>
          <w:bCs/>
          <w:sz w:val="24"/>
          <w:lang w:val="en-US"/>
        </w:rPr>
      </w:pPr>
      <w:r w:rsidRPr="00612EC1">
        <w:rPr>
          <w:rFonts w:ascii="Times New Roman" w:hAnsi="Times New Roman"/>
          <w:b/>
          <w:bCs/>
          <w:sz w:val="24"/>
          <w:lang w:val="en-US"/>
        </w:rPr>
        <w:t>PENUTUP</w:t>
      </w:r>
    </w:p>
    <w:p w14:paraId="1DB8C00A" w14:textId="29271A36" w:rsidR="00E5003B" w:rsidRPr="00612EC1" w:rsidRDefault="00E5003B" w:rsidP="007315B6">
      <w:pPr>
        <w:spacing w:before="120" w:after="0" w:line="240" w:lineRule="auto"/>
        <w:jc w:val="both"/>
        <w:rPr>
          <w:rFonts w:ascii="Times New Roman" w:hAnsi="Times New Roman"/>
          <w:b/>
          <w:bCs/>
          <w:sz w:val="24"/>
          <w:lang w:val="en-US"/>
        </w:rPr>
      </w:pPr>
      <w:r>
        <w:rPr>
          <w:rFonts w:ascii="Times New Roman" w:hAnsi="Times New Roman"/>
          <w:b/>
          <w:bCs/>
          <w:sz w:val="24"/>
          <w:lang w:val="en-US"/>
        </w:rPr>
        <w:t>Kesimpulan</w:t>
      </w:r>
    </w:p>
    <w:p w14:paraId="6D9D9B80" w14:textId="0AA92316" w:rsidR="00AE18E7" w:rsidRDefault="00931898" w:rsidP="007315B6">
      <w:pPr>
        <w:spacing w:before="120" w:after="0" w:line="240" w:lineRule="auto"/>
        <w:jc w:val="both"/>
        <w:rPr>
          <w:rFonts w:ascii="Times New Roman" w:hAnsi="Times New Roman"/>
          <w:sz w:val="24"/>
          <w:lang w:val="en-US"/>
        </w:rPr>
      </w:pPr>
      <w:proofErr w:type="spellStart"/>
      <w:r>
        <w:rPr>
          <w:rFonts w:ascii="Times New Roman" w:hAnsi="Times New Roman"/>
          <w:sz w:val="24"/>
          <w:lang w:val="en-US"/>
        </w:rPr>
        <w:t>Secara</w:t>
      </w:r>
      <w:proofErr w:type="spellEnd"/>
      <w:r>
        <w:rPr>
          <w:rFonts w:ascii="Times New Roman" w:hAnsi="Times New Roman"/>
          <w:sz w:val="24"/>
          <w:lang w:val="en-US"/>
        </w:rPr>
        <w:t xml:space="preserve"> </w:t>
      </w:r>
      <w:proofErr w:type="spellStart"/>
      <w:r>
        <w:rPr>
          <w:rFonts w:ascii="Times New Roman" w:hAnsi="Times New Roman"/>
          <w:sz w:val="24"/>
          <w:lang w:val="en-US"/>
        </w:rPr>
        <w:t>umum</w:t>
      </w:r>
      <w:proofErr w:type="spellEnd"/>
      <w:r>
        <w:rPr>
          <w:rFonts w:ascii="Times New Roman" w:hAnsi="Times New Roman"/>
          <w:sz w:val="24"/>
          <w:lang w:val="en-US"/>
        </w:rPr>
        <w:t xml:space="preserve"> </w:t>
      </w:r>
      <w:proofErr w:type="spellStart"/>
      <w:r>
        <w:rPr>
          <w:rFonts w:ascii="Times New Roman" w:hAnsi="Times New Roman"/>
          <w:sz w:val="24"/>
          <w:lang w:val="en-US"/>
        </w:rPr>
        <w:t>tujuan</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membuktikan</w:t>
      </w:r>
      <w:proofErr w:type="spellEnd"/>
      <w:r>
        <w:rPr>
          <w:rFonts w:ascii="Times New Roman" w:hAnsi="Times New Roman"/>
          <w:sz w:val="24"/>
          <w:lang w:val="en-US"/>
        </w:rPr>
        <w:t xml:space="preserve"> </w:t>
      </w:r>
      <w:proofErr w:type="spellStart"/>
      <w:r>
        <w:rPr>
          <w:rFonts w:ascii="Times New Roman" w:hAnsi="Times New Roman"/>
          <w:sz w:val="24"/>
          <w:lang w:val="en-US"/>
        </w:rPr>
        <w:t>hubungan</w:t>
      </w:r>
      <w:proofErr w:type="spellEnd"/>
      <w:r>
        <w:rPr>
          <w:rFonts w:ascii="Times New Roman" w:hAnsi="Times New Roman"/>
          <w:sz w:val="24"/>
          <w:lang w:val="en-US"/>
        </w:rPr>
        <w:t xml:space="preserve"> yang </w:t>
      </w:r>
      <w:proofErr w:type="spellStart"/>
      <w:r>
        <w:rPr>
          <w:rFonts w:ascii="Times New Roman" w:hAnsi="Times New Roman"/>
          <w:sz w:val="24"/>
          <w:lang w:val="en-US"/>
        </w:rPr>
        <w:t>terjadi</w:t>
      </w:r>
      <w:proofErr w:type="spellEnd"/>
      <w:r>
        <w:rPr>
          <w:rFonts w:ascii="Times New Roman" w:hAnsi="Times New Roman"/>
          <w:sz w:val="24"/>
          <w:lang w:val="en-US"/>
        </w:rPr>
        <w:t xml:space="preserve"> </w:t>
      </w:r>
      <w:proofErr w:type="spellStart"/>
      <w:r>
        <w:rPr>
          <w:rFonts w:ascii="Times New Roman" w:hAnsi="Times New Roman"/>
          <w:sz w:val="24"/>
          <w:lang w:val="en-US"/>
        </w:rPr>
        <w:t>antara</w:t>
      </w:r>
      <w:proofErr w:type="spellEnd"/>
      <w:r>
        <w:rPr>
          <w:rFonts w:ascii="Times New Roman" w:hAnsi="Times New Roman"/>
          <w:sz w:val="24"/>
          <w:lang w:val="en-US"/>
        </w:rPr>
        <w:t xml:space="preserve"> </w:t>
      </w:r>
      <w:r>
        <w:rPr>
          <w:rFonts w:ascii="Times New Roman" w:hAnsi="Times New Roman"/>
          <w:i/>
          <w:iCs/>
          <w:sz w:val="24"/>
          <w:lang w:val="en-US"/>
        </w:rPr>
        <w:t xml:space="preserve">reward system </w:t>
      </w:r>
      <w:r>
        <w:rPr>
          <w:rFonts w:ascii="Times New Roman" w:hAnsi="Times New Roman"/>
          <w:sz w:val="24"/>
          <w:lang w:val="en-US"/>
        </w:rPr>
        <w:t xml:space="preserve">yang </w:t>
      </w:r>
      <w:proofErr w:type="spellStart"/>
      <w:r>
        <w:rPr>
          <w:rFonts w:ascii="Times New Roman" w:hAnsi="Times New Roman"/>
          <w:sz w:val="24"/>
          <w:lang w:val="en-US"/>
        </w:rPr>
        <w:t>terdiri</w:t>
      </w:r>
      <w:proofErr w:type="spellEnd"/>
      <w:r>
        <w:rPr>
          <w:rFonts w:ascii="Times New Roman" w:hAnsi="Times New Roman"/>
          <w:sz w:val="24"/>
          <w:lang w:val="en-US"/>
        </w:rPr>
        <w:t xml:space="preserve"> </w:t>
      </w:r>
      <w:proofErr w:type="spellStart"/>
      <w:r>
        <w:rPr>
          <w:rFonts w:ascii="Times New Roman" w:hAnsi="Times New Roman"/>
          <w:sz w:val="24"/>
          <w:lang w:val="en-US"/>
        </w:rPr>
        <w:t>dari</w:t>
      </w:r>
      <w:proofErr w:type="spellEnd"/>
      <w:r>
        <w:rPr>
          <w:rFonts w:ascii="Times New Roman" w:hAnsi="Times New Roman"/>
          <w:sz w:val="24"/>
          <w:lang w:val="en-US"/>
        </w:rPr>
        <w:t xml:space="preserve"> </w:t>
      </w:r>
      <w:r>
        <w:rPr>
          <w:rFonts w:ascii="Times New Roman" w:hAnsi="Times New Roman"/>
          <w:i/>
          <w:iCs/>
          <w:sz w:val="24"/>
          <w:lang w:val="en-US"/>
        </w:rPr>
        <w:t xml:space="preserve">remuneration, cash incentives, supervisor support </w:t>
      </w:r>
      <w:r>
        <w:rPr>
          <w:rFonts w:ascii="Times New Roman" w:hAnsi="Times New Roman"/>
          <w:sz w:val="24"/>
          <w:lang w:val="en-US"/>
        </w:rPr>
        <w:t xml:space="preserve">dan </w:t>
      </w:r>
      <w:r w:rsidR="00E70E28">
        <w:rPr>
          <w:rFonts w:ascii="Times New Roman" w:hAnsi="Times New Roman"/>
          <w:i/>
          <w:iCs/>
          <w:sz w:val="24"/>
          <w:lang w:val="en-US"/>
        </w:rPr>
        <w:t xml:space="preserve">employee </w:t>
      </w:r>
      <w:r>
        <w:rPr>
          <w:rFonts w:ascii="Times New Roman" w:hAnsi="Times New Roman"/>
          <w:i/>
          <w:iCs/>
          <w:sz w:val="24"/>
          <w:lang w:val="en-US"/>
        </w:rPr>
        <w:t>turnover intention</w:t>
      </w:r>
      <w:r>
        <w:rPr>
          <w:rFonts w:ascii="Times New Roman" w:hAnsi="Times New Roman"/>
          <w:sz w:val="24"/>
          <w:lang w:val="en-US"/>
        </w:rPr>
        <w:t xml:space="preserve">. </w:t>
      </w:r>
      <w:proofErr w:type="spellStart"/>
      <w:r w:rsidR="00CF2A23">
        <w:rPr>
          <w:rFonts w:ascii="Times New Roman" w:hAnsi="Times New Roman"/>
          <w:sz w:val="24"/>
          <w:lang w:val="en-US"/>
        </w:rPr>
        <w:t>Berdasarkan</w:t>
      </w:r>
      <w:proofErr w:type="spellEnd"/>
      <w:r w:rsidR="00CF2A23">
        <w:rPr>
          <w:rFonts w:ascii="Times New Roman" w:hAnsi="Times New Roman"/>
          <w:sz w:val="24"/>
          <w:lang w:val="en-US"/>
        </w:rPr>
        <w:t xml:space="preserve"> </w:t>
      </w:r>
      <w:proofErr w:type="spellStart"/>
      <w:r w:rsidR="00CF2A23">
        <w:rPr>
          <w:rFonts w:ascii="Times New Roman" w:hAnsi="Times New Roman"/>
          <w:sz w:val="24"/>
          <w:lang w:val="en-US"/>
        </w:rPr>
        <w:t>hasil</w:t>
      </w:r>
      <w:proofErr w:type="spellEnd"/>
      <w:r w:rsidR="00CF2A23">
        <w:rPr>
          <w:rFonts w:ascii="Times New Roman" w:hAnsi="Times New Roman"/>
          <w:sz w:val="24"/>
          <w:lang w:val="en-US"/>
        </w:rPr>
        <w:t xml:space="preserve"> </w:t>
      </w:r>
      <w:proofErr w:type="spellStart"/>
      <w:r w:rsidR="00CF2A23">
        <w:rPr>
          <w:rFonts w:ascii="Times New Roman" w:hAnsi="Times New Roman"/>
          <w:sz w:val="24"/>
          <w:lang w:val="en-US"/>
        </w:rPr>
        <w:t>pembentukan</w:t>
      </w:r>
      <w:proofErr w:type="spellEnd"/>
      <w:r w:rsidR="00CF2A23">
        <w:rPr>
          <w:rFonts w:ascii="Times New Roman" w:hAnsi="Times New Roman"/>
          <w:sz w:val="24"/>
          <w:lang w:val="en-US"/>
        </w:rPr>
        <w:t xml:space="preserve"> </w:t>
      </w:r>
      <w:proofErr w:type="spellStart"/>
      <w:r w:rsidR="00CF2A23">
        <w:rPr>
          <w:rFonts w:ascii="Times New Roman" w:hAnsi="Times New Roman"/>
          <w:sz w:val="24"/>
          <w:lang w:val="en-US"/>
        </w:rPr>
        <w:t>hipotesis</w:t>
      </w:r>
      <w:proofErr w:type="spellEnd"/>
      <w:r w:rsidR="00CF2A23">
        <w:rPr>
          <w:rFonts w:ascii="Times New Roman" w:hAnsi="Times New Roman"/>
          <w:sz w:val="24"/>
          <w:lang w:val="en-US"/>
        </w:rPr>
        <w:t xml:space="preserve"> dan </w:t>
      </w:r>
      <w:proofErr w:type="spellStart"/>
      <w:r w:rsidR="00CF2A23">
        <w:rPr>
          <w:rFonts w:ascii="Times New Roman" w:hAnsi="Times New Roman"/>
          <w:sz w:val="24"/>
          <w:lang w:val="en-US"/>
        </w:rPr>
        <w:t>pengujian</w:t>
      </w:r>
      <w:proofErr w:type="spellEnd"/>
      <w:r w:rsidR="00CF2A23">
        <w:rPr>
          <w:rFonts w:ascii="Times New Roman" w:hAnsi="Times New Roman"/>
          <w:sz w:val="24"/>
          <w:lang w:val="en-US"/>
        </w:rPr>
        <w:t xml:space="preserve"> yang </w:t>
      </w:r>
      <w:proofErr w:type="spellStart"/>
      <w:r w:rsidR="00CF2A23">
        <w:rPr>
          <w:rFonts w:ascii="Times New Roman" w:hAnsi="Times New Roman"/>
          <w:sz w:val="24"/>
          <w:lang w:val="en-US"/>
        </w:rPr>
        <w:t>telah</w:t>
      </w:r>
      <w:proofErr w:type="spellEnd"/>
      <w:r w:rsidR="00CF2A23">
        <w:rPr>
          <w:rFonts w:ascii="Times New Roman" w:hAnsi="Times New Roman"/>
          <w:sz w:val="24"/>
          <w:lang w:val="en-US"/>
        </w:rPr>
        <w:t xml:space="preserve"> </w:t>
      </w:r>
      <w:proofErr w:type="spellStart"/>
      <w:r w:rsidR="00CF2A23">
        <w:rPr>
          <w:rFonts w:ascii="Times New Roman" w:hAnsi="Times New Roman"/>
          <w:sz w:val="24"/>
          <w:lang w:val="en-US"/>
        </w:rPr>
        <w:t>dilakukan</w:t>
      </w:r>
      <w:proofErr w:type="spellEnd"/>
      <w:r w:rsidR="00CF2A23">
        <w:rPr>
          <w:rFonts w:ascii="Times New Roman" w:hAnsi="Times New Roman"/>
          <w:sz w:val="24"/>
          <w:lang w:val="en-US"/>
        </w:rPr>
        <w:t xml:space="preserve"> oleh </w:t>
      </w:r>
      <w:proofErr w:type="spellStart"/>
      <w:r w:rsidR="00CF2A23">
        <w:rPr>
          <w:rFonts w:ascii="Times New Roman" w:hAnsi="Times New Roman"/>
          <w:sz w:val="24"/>
          <w:lang w:val="en-US"/>
        </w:rPr>
        <w:t>peneliti</w:t>
      </w:r>
      <w:proofErr w:type="spellEnd"/>
      <w:r w:rsidR="00CF2A23">
        <w:rPr>
          <w:rFonts w:ascii="Times New Roman" w:hAnsi="Times New Roman"/>
          <w:sz w:val="24"/>
          <w:lang w:val="en-US"/>
        </w:rPr>
        <w:t xml:space="preserve">, </w:t>
      </w:r>
      <w:proofErr w:type="spellStart"/>
      <w:r w:rsidR="00CF2A23">
        <w:rPr>
          <w:rFonts w:ascii="Times New Roman" w:hAnsi="Times New Roman"/>
          <w:sz w:val="24"/>
          <w:lang w:val="en-US"/>
        </w:rPr>
        <w:t>maka</w:t>
      </w:r>
      <w:proofErr w:type="spellEnd"/>
      <w:r w:rsidR="00CF2A23">
        <w:rPr>
          <w:rFonts w:ascii="Times New Roman" w:hAnsi="Times New Roman"/>
          <w:sz w:val="24"/>
          <w:lang w:val="en-US"/>
        </w:rPr>
        <w:t xml:space="preserve"> </w:t>
      </w:r>
      <w:proofErr w:type="spellStart"/>
      <w:r w:rsidR="00E70E28">
        <w:rPr>
          <w:rFonts w:ascii="Times New Roman" w:hAnsi="Times New Roman"/>
          <w:sz w:val="24"/>
          <w:lang w:val="en-US"/>
        </w:rPr>
        <w:t>variabel</w:t>
      </w:r>
      <w:proofErr w:type="spellEnd"/>
      <w:r w:rsidR="00E70E28">
        <w:rPr>
          <w:rFonts w:ascii="Times New Roman" w:hAnsi="Times New Roman"/>
          <w:sz w:val="24"/>
          <w:lang w:val="en-US"/>
        </w:rPr>
        <w:t xml:space="preserve"> </w:t>
      </w:r>
      <w:r w:rsidR="00E70E28">
        <w:rPr>
          <w:rFonts w:ascii="Times New Roman" w:hAnsi="Times New Roman"/>
          <w:i/>
          <w:iCs/>
          <w:sz w:val="24"/>
          <w:lang w:val="en-US"/>
        </w:rPr>
        <w:t xml:space="preserve">cash incentive </w:t>
      </w:r>
      <w:proofErr w:type="spellStart"/>
      <w:r w:rsidR="00E70E28">
        <w:rPr>
          <w:rFonts w:ascii="Times New Roman" w:hAnsi="Times New Roman"/>
          <w:sz w:val="24"/>
          <w:lang w:val="en-US"/>
        </w:rPr>
        <w:t>tidak</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berpengaruh</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terhadap</w:t>
      </w:r>
      <w:proofErr w:type="spellEnd"/>
      <w:r w:rsidR="00E70E28">
        <w:rPr>
          <w:rFonts w:ascii="Times New Roman" w:hAnsi="Times New Roman"/>
          <w:sz w:val="24"/>
          <w:lang w:val="en-US"/>
        </w:rPr>
        <w:t xml:space="preserve"> </w:t>
      </w:r>
      <w:r w:rsidR="00E70E28">
        <w:rPr>
          <w:rFonts w:ascii="Times New Roman" w:hAnsi="Times New Roman"/>
          <w:i/>
          <w:iCs/>
          <w:sz w:val="24"/>
          <w:lang w:val="en-US"/>
        </w:rPr>
        <w:lastRenderedPageBreak/>
        <w:t>employee turnover intention</w:t>
      </w:r>
      <w:r w:rsidR="00E70E28">
        <w:rPr>
          <w:rFonts w:ascii="Times New Roman" w:hAnsi="Times New Roman"/>
          <w:sz w:val="24"/>
          <w:lang w:val="en-US"/>
        </w:rPr>
        <w:t>.</w:t>
      </w:r>
      <w:r w:rsidR="00F41041">
        <w:rPr>
          <w:rFonts w:ascii="Times New Roman" w:hAnsi="Times New Roman"/>
          <w:sz w:val="24"/>
          <w:lang w:val="en-US"/>
        </w:rPr>
        <w:t xml:space="preserve"> </w:t>
      </w:r>
      <w:proofErr w:type="spellStart"/>
      <w:r w:rsidR="00E70E28">
        <w:rPr>
          <w:rFonts w:ascii="Times New Roman" w:hAnsi="Times New Roman"/>
          <w:sz w:val="24"/>
          <w:lang w:val="en-US"/>
        </w:rPr>
        <w:t>Pernyataan</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tersebut</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menyatakan</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bahwa</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pemberian</w:t>
      </w:r>
      <w:proofErr w:type="spellEnd"/>
      <w:r w:rsidR="00E70E28">
        <w:rPr>
          <w:rFonts w:ascii="Times New Roman" w:hAnsi="Times New Roman"/>
          <w:sz w:val="24"/>
          <w:lang w:val="en-US"/>
        </w:rPr>
        <w:t xml:space="preserve"> </w:t>
      </w:r>
      <w:r w:rsidR="00E70E28">
        <w:rPr>
          <w:rFonts w:ascii="Times New Roman" w:hAnsi="Times New Roman"/>
          <w:i/>
          <w:iCs/>
          <w:sz w:val="24"/>
          <w:lang w:val="en-US"/>
        </w:rPr>
        <w:t xml:space="preserve">reward system </w:t>
      </w:r>
      <w:proofErr w:type="spellStart"/>
      <w:r w:rsidR="00E70E28">
        <w:rPr>
          <w:rFonts w:ascii="Times New Roman" w:hAnsi="Times New Roman"/>
          <w:sz w:val="24"/>
          <w:lang w:val="en-US"/>
        </w:rPr>
        <w:t>dengan</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bentuk</w:t>
      </w:r>
      <w:proofErr w:type="spellEnd"/>
      <w:r w:rsidR="00E70E28">
        <w:rPr>
          <w:rFonts w:ascii="Times New Roman" w:hAnsi="Times New Roman"/>
          <w:sz w:val="24"/>
          <w:lang w:val="en-US"/>
        </w:rPr>
        <w:t xml:space="preserve"> </w:t>
      </w:r>
      <w:r w:rsidR="00E70E28">
        <w:rPr>
          <w:rFonts w:ascii="Times New Roman" w:hAnsi="Times New Roman"/>
          <w:i/>
          <w:iCs/>
          <w:sz w:val="24"/>
          <w:lang w:val="en-US"/>
        </w:rPr>
        <w:t xml:space="preserve">cash incentive </w:t>
      </w:r>
      <w:proofErr w:type="spellStart"/>
      <w:r w:rsidR="00E70E28">
        <w:rPr>
          <w:rFonts w:ascii="Times New Roman" w:hAnsi="Times New Roman"/>
          <w:sz w:val="24"/>
          <w:lang w:val="en-US"/>
        </w:rPr>
        <w:t>bukanlah</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menjadi</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faktor</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penentu</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niat</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karyawan</w:t>
      </w:r>
      <w:proofErr w:type="spellEnd"/>
      <w:r w:rsidR="00E70E28">
        <w:rPr>
          <w:rFonts w:ascii="Times New Roman" w:hAnsi="Times New Roman"/>
          <w:sz w:val="24"/>
          <w:lang w:val="en-US"/>
        </w:rPr>
        <w:t xml:space="preserve"> </w:t>
      </w:r>
      <w:proofErr w:type="spellStart"/>
      <w:r w:rsidR="00AE18E7">
        <w:rPr>
          <w:rFonts w:ascii="Times New Roman" w:hAnsi="Times New Roman"/>
          <w:sz w:val="24"/>
          <w:lang w:val="en-US"/>
        </w:rPr>
        <w:t>dari</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generasi</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milenial</w:t>
      </w:r>
      <w:proofErr w:type="spellEnd"/>
      <w:r w:rsidR="00AE18E7">
        <w:rPr>
          <w:rFonts w:ascii="Times New Roman" w:hAnsi="Times New Roman"/>
          <w:sz w:val="24"/>
          <w:lang w:val="en-US"/>
        </w:rPr>
        <w:t xml:space="preserve"> </w:t>
      </w:r>
      <w:proofErr w:type="spellStart"/>
      <w:r w:rsidR="00E70E28">
        <w:rPr>
          <w:rFonts w:ascii="Times New Roman" w:hAnsi="Times New Roman"/>
          <w:sz w:val="24"/>
          <w:lang w:val="en-US"/>
        </w:rPr>
        <w:t>untuk</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berpindah</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Sementara</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itu</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variabel</w:t>
      </w:r>
      <w:proofErr w:type="spellEnd"/>
      <w:r w:rsidR="00E70E28">
        <w:rPr>
          <w:rFonts w:ascii="Times New Roman" w:hAnsi="Times New Roman"/>
          <w:sz w:val="24"/>
          <w:lang w:val="en-US"/>
        </w:rPr>
        <w:t xml:space="preserve"> </w:t>
      </w:r>
      <w:r w:rsidR="00E70E28">
        <w:rPr>
          <w:rFonts w:ascii="Times New Roman" w:hAnsi="Times New Roman"/>
          <w:i/>
          <w:iCs/>
          <w:sz w:val="24"/>
          <w:lang w:val="en-US"/>
        </w:rPr>
        <w:t>remuneration</w:t>
      </w:r>
      <w:r w:rsidR="00E70E28">
        <w:rPr>
          <w:rFonts w:ascii="Times New Roman" w:hAnsi="Times New Roman"/>
          <w:sz w:val="24"/>
          <w:lang w:val="en-US"/>
        </w:rPr>
        <w:t xml:space="preserve"> </w:t>
      </w:r>
      <w:r w:rsidR="00AE18E7">
        <w:rPr>
          <w:rFonts w:ascii="Times New Roman" w:hAnsi="Times New Roman"/>
          <w:sz w:val="24"/>
          <w:lang w:val="en-US"/>
        </w:rPr>
        <w:t xml:space="preserve">dan </w:t>
      </w:r>
      <w:r w:rsidR="00AE18E7">
        <w:rPr>
          <w:rFonts w:ascii="Times New Roman" w:hAnsi="Times New Roman"/>
          <w:i/>
          <w:iCs/>
          <w:sz w:val="24"/>
          <w:lang w:val="en-US"/>
        </w:rPr>
        <w:t>supervisor support</w:t>
      </w:r>
      <w:r w:rsidR="00AE18E7">
        <w:rPr>
          <w:rFonts w:ascii="Times New Roman" w:hAnsi="Times New Roman"/>
          <w:sz w:val="24"/>
          <w:lang w:val="en-US"/>
        </w:rPr>
        <w:t xml:space="preserve"> </w:t>
      </w:r>
      <w:proofErr w:type="spellStart"/>
      <w:r w:rsidR="00E70E28">
        <w:rPr>
          <w:rFonts w:ascii="Times New Roman" w:hAnsi="Times New Roman"/>
          <w:sz w:val="24"/>
          <w:lang w:val="en-US"/>
        </w:rPr>
        <w:t>merupakan</w:t>
      </w:r>
      <w:proofErr w:type="spellEnd"/>
      <w:r w:rsidR="00E70E28">
        <w:rPr>
          <w:rFonts w:ascii="Times New Roman" w:hAnsi="Times New Roman"/>
          <w:sz w:val="24"/>
          <w:lang w:val="en-US"/>
        </w:rPr>
        <w:t xml:space="preserve"> </w:t>
      </w:r>
      <w:proofErr w:type="spellStart"/>
      <w:r w:rsidR="00E70E28">
        <w:rPr>
          <w:rFonts w:ascii="Times New Roman" w:hAnsi="Times New Roman"/>
          <w:sz w:val="24"/>
          <w:lang w:val="en-US"/>
        </w:rPr>
        <w:t>variabel</w:t>
      </w:r>
      <w:proofErr w:type="spellEnd"/>
      <w:r w:rsidR="00E70E28">
        <w:rPr>
          <w:rFonts w:ascii="Times New Roman" w:hAnsi="Times New Roman"/>
          <w:sz w:val="24"/>
          <w:lang w:val="en-US"/>
        </w:rPr>
        <w:t xml:space="preserve"> yang </w:t>
      </w:r>
      <w:proofErr w:type="spellStart"/>
      <w:r w:rsidR="00E70E28">
        <w:rPr>
          <w:rFonts w:ascii="Times New Roman" w:hAnsi="Times New Roman"/>
          <w:sz w:val="24"/>
          <w:lang w:val="en-US"/>
        </w:rPr>
        <w:t>mempengaruhi</w:t>
      </w:r>
      <w:proofErr w:type="spellEnd"/>
      <w:r w:rsidR="00E70E28">
        <w:rPr>
          <w:rFonts w:ascii="Times New Roman" w:hAnsi="Times New Roman"/>
          <w:sz w:val="24"/>
          <w:lang w:val="en-US"/>
        </w:rPr>
        <w:t xml:space="preserve"> </w:t>
      </w:r>
      <w:r w:rsidR="00E70E28">
        <w:rPr>
          <w:rFonts w:ascii="Times New Roman" w:hAnsi="Times New Roman"/>
          <w:i/>
          <w:iCs/>
          <w:sz w:val="24"/>
          <w:lang w:val="en-US"/>
        </w:rPr>
        <w:t>employee turnover intention</w:t>
      </w:r>
      <w:r w:rsidR="00E70E28">
        <w:rPr>
          <w:rFonts w:ascii="Times New Roman" w:hAnsi="Times New Roman"/>
          <w:sz w:val="24"/>
          <w:lang w:val="en-US"/>
        </w:rPr>
        <w:t>.</w:t>
      </w:r>
      <w:r w:rsidR="00AE18E7">
        <w:rPr>
          <w:rFonts w:ascii="Times New Roman" w:hAnsi="Times New Roman"/>
          <w:sz w:val="24"/>
          <w:lang w:val="en-US"/>
        </w:rPr>
        <w:t xml:space="preserve"> </w:t>
      </w:r>
      <w:proofErr w:type="spellStart"/>
      <w:r w:rsidR="00AE18E7">
        <w:rPr>
          <w:rFonts w:ascii="Times New Roman" w:hAnsi="Times New Roman"/>
          <w:sz w:val="24"/>
          <w:lang w:val="en-US"/>
        </w:rPr>
        <w:t>Sesuai</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dengan</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temuan</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penelitian</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terdapat</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hubungan</w:t>
      </w:r>
      <w:proofErr w:type="spellEnd"/>
      <w:r w:rsidR="00AE18E7">
        <w:rPr>
          <w:rFonts w:ascii="Times New Roman" w:hAnsi="Times New Roman"/>
          <w:sz w:val="24"/>
          <w:lang w:val="en-US"/>
        </w:rPr>
        <w:t xml:space="preserve"> yang </w:t>
      </w:r>
      <w:proofErr w:type="spellStart"/>
      <w:r w:rsidR="00AE18E7">
        <w:rPr>
          <w:rFonts w:ascii="Times New Roman" w:hAnsi="Times New Roman"/>
          <w:sz w:val="24"/>
          <w:lang w:val="en-US"/>
        </w:rPr>
        <w:t>cukup</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kuat</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antara</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pemberian</w:t>
      </w:r>
      <w:proofErr w:type="spellEnd"/>
      <w:r w:rsidR="00AE18E7">
        <w:rPr>
          <w:rFonts w:ascii="Times New Roman" w:hAnsi="Times New Roman"/>
          <w:sz w:val="24"/>
          <w:lang w:val="en-US"/>
        </w:rPr>
        <w:t xml:space="preserve"> </w:t>
      </w:r>
      <w:r w:rsidR="00AE18E7">
        <w:rPr>
          <w:rFonts w:ascii="Times New Roman" w:hAnsi="Times New Roman"/>
          <w:i/>
          <w:iCs/>
          <w:sz w:val="24"/>
          <w:lang w:val="en-US"/>
        </w:rPr>
        <w:t>reward system</w:t>
      </w:r>
      <w:r w:rsidR="00AE18E7">
        <w:rPr>
          <w:rFonts w:ascii="Times New Roman" w:hAnsi="Times New Roman"/>
          <w:sz w:val="24"/>
          <w:lang w:val="en-US"/>
        </w:rPr>
        <w:t xml:space="preserve"> </w:t>
      </w:r>
      <w:proofErr w:type="spellStart"/>
      <w:r w:rsidR="00AE18E7">
        <w:rPr>
          <w:rFonts w:ascii="Times New Roman" w:hAnsi="Times New Roman"/>
          <w:sz w:val="24"/>
          <w:lang w:val="en-US"/>
        </w:rPr>
        <w:t>baik</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berupa</w:t>
      </w:r>
      <w:proofErr w:type="spellEnd"/>
      <w:r w:rsidR="00AE18E7">
        <w:rPr>
          <w:rFonts w:ascii="Times New Roman" w:hAnsi="Times New Roman"/>
          <w:sz w:val="24"/>
          <w:lang w:val="en-US"/>
        </w:rPr>
        <w:t xml:space="preserve"> </w:t>
      </w:r>
      <w:r w:rsidR="00AE18E7">
        <w:rPr>
          <w:rFonts w:ascii="Times New Roman" w:hAnsi="Times New Roman"/>
          <w:i/>
          <w:iCs/>
          <w:sz w:val="24"/>
          <w:lang w:val="en-US"/>
        </w:rPr>
        <w:t xml:space="preserve">financial </w:t>
      </w:r>
      <w:r w:rsidR="00AE18E7">
        <w:rPr>
          <w:rFonts w:ascii="Times New Roman" w:hAnsi="Times New Roman"/>
          <w:sz w:val="24"/>
          <w:lang w:val="en-US"/>
        </w:rPr>
        <w:t xml:space="preserve">dan </w:t>
      </w:r>
      <w:r w:rsidR="00AE18E7">
        <w:rPr>
          <w:rFonts w:ascii="Times New Roman" w:hAnsi="Times New Roman"/>
          <w:i/>
          <w:iCs/>
          <w:sz w:val="24"/>
          <w:lang w:val="en-US"/>
        </w:rPr>
        <w:t xml:space="preserve">non-financial </w:t>
      </w:r>
      <w:proofErr w:type="spellStart"/>
      <w:r w:rsidR="00AE18E7">
        <w:rPr>
          <w:rFonts w:ascii="Times New Roman" w:hAnsi="Times New Roman"/>
          <w:sz w:val="24"/>
          <w:lang w:val="en-US"/>
        </w:rPr>
        <w:t>terhadap</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niat</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karyawan</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untuk</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berpindah</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Sehingga</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jika</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pemberian</w:t>
      </w:r>
      <w:proofErr w:type="spellEnd"/>
      <w:r w:rsidR="00AE18E7">
        <w:rPr>
          <w:rFonts w:ascii="Times New Roman" w:hAnsi="Times New Roman"/>
          <w:sz w:val="24"/>
          <w:lang w:val="en-US"/>
        </w:rPr>
        <w:t xml:space="preserve"> </w:t>
      </w:r>
      <w:r w:rsidR="00AE18E7">
        <w:rPr>
          <w:rFonts w:ascii="Times New Roman" w:hAnsi="Times New Roman"/>
          <w:i/>
          <w:iCs/>
          <w:sz w:val="24"/>
          <w:lang w:val="en-US"/>
        </w:rPr>
        <w:t xml:space="preserve">reward system </w:t>
      </w:r>
      <w:proofErr w:type="spellStart"/>
      <w:r w:rsidR="00AE18E7">
        <w:rPr>
          <w:rFonts w:ascii="Times New Roman" w:hAnsi="Times New Roman"/>
          <w:sz w:val="24"/>
          <w:lang w:val="en-US"/>
        </w:rPr>
        <w:t>nya</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efektif</w:t>
      </w:r>
      <w:proofErr w:type="spellEnd"/>
      <w:r w:rsidR="00AE18E7">
        <w:rPr>
          <w:rFonts w:ascii="Times New Roman" w:hAnsi="Times New Roman"/>
          <w:sz w:val="24"/>
          <w:lang w:val="en-US"/>
        </w:rPr>
        <w:t xml:space="preserve"> dan </w:t>
      </w:r>
      <w:proofErr w:type="spellStart"/>
      <w:r w:rsidR="00AE18E7">
        <w:rPr>
          <w:rFonts w:ascii="Times New Roman" w:hAnsi="Times New Roman"/>
          <w:sz w:val="24"/>
          <w:lang w:val="en-US"/>
        </w:rPr>
        <w:t>menarik</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bagi</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karyawan</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maka</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keinginan</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karyawan</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untuk</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berpindah</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akan</w:t>
      </w:r>
      <w:proofErr w:type="spellEnd"/>
      <w:r w:rsidR="00AE18E7">
        <w:rPr>
          <w:rFonts w:ascii="Times New Roman" w:hAnsi="Times New Roman"/>
          <w:sz w:val="24"/>
          <w:lang w:val="en-US"/>
        </w:rPr>
        <w:t xml:space="preserve"> </w:t>
      </w:r>
      <w:proofErr w:type="spellStart"/>
      <w:r w:rsidR="00AE18E7">
        <w:rPr>
          <w:rFonts w:ascii="Times New Roman" w:hAnsi="Times New Roman"/>
          <w:sz w:val="24"/>
          <w:lang w:val="en-US"/>
        </w:rPr>
        <w:t>berkurang</w:t>
      </w:r>
      <w:proofErr w:type="spellEnd"/>
      <w:r w:rsidR="00AE18E7">
        <w:rPr>
          <w:rFonts w:ascii="Times New Roman" w:hAnsi="Times New Roman"/>
          <w:sz w:val="24"/>
          <w:lang w:val="en-US"/>
        </w:rPr>
        <w:t xml:space="preserve">. </w:t>
      </w:r>
    </w:p>
    <w:p w14:paraId="15B3A9E2" w14:textId="77777777" w:rsidR="00EC171F" w:rsidRPr="00AE18E7" w:rsidRDefault="00EC171F" w:rsidP="007315B6">
      <w:pPr>
        <w:spacing w:before="120" w:after="0" w:line="240" w:lineRule="auto"/>
        <w:jc w:val="both"/>
        <w:rPr>
          <w:rFonts w:ascii="Times New Roman" w:hAnsi="Times New Roman"/>
          <w:sz w:val="24"/>
          <w:lang w:val="en-US"/>
        </w:rPr>
      </w:pPr>
    </w:p>
    <w:p w14:paraId="6F5663A5" w14:textId="77777777" w:rsidR="00E5003B" w:rsidRPr="00E5003B" w:rsidRDefault="00E5003B" w:rsidP="007315B6">
      <w:pPr>
        <w:spacing w:before="120" w:after="0" w:line="240" w:lineRule="auto"/>
        <w:jc w:val="both"/>
        <w:rPr>
          <w:rFonts w:ascii="Times New Roman" w:hAnsi="Times New Roman"/>
          <w:b/>
          <w:bCs/>
          <w:sz w:val="24"/>
          <w:lang w:val="en-US"/>
        </w:rPr>
      </w:pPr>
      <w:r w:rsidRPr="00E5003B">
        <w:rPr>
          <w:rFonts w:ascii="Times New Roman" w:hAnsi="Times New Roman"/>
          <w:b/>
          <w:bCs/>
          <w:sz w:val="24"/>
          <w:lang w:val="en-US"/>
        </w:rPr>
        <w:t>Saran</w:t>
      </w:r>
    </w:p>
    <w:p w14:paraId="1755D0F2" w14:textId="3240CE73" w:rsidR="00612EC1" w:rsidRPr="00612EC1" w:rsidRDefault="00612EC1" w:rsidP="007315B6">
      <w:pPr>
        <w:spacing w:before="120" w:after="0" w:line="240" w:lineRule="auto"/>
        <w:jc w:val="both"/>
        <w:rPr>
          <w:rFonts w:ascii="Times New Roman" w:hAnsi="Times New Roman"/>
          <w:sz w:val="24"/>
          <w:lang w:val="en-US"/>
        </w:rPr>
      </w:pPr>
      <w:r>
        <w:rPr>
          <w:rFonts w:ascii="Times New Roman" w:hAnsi="Times New Roman"/>
          <w:sz w:val="24"/>
          <w:lang w:val="en-US"/>
        </w:rPr>
        <w:t xml:space="preserve">Saran </w:t>
      </w:r>
      <w:proofErr w:type="spellStart"/>
      <w:r>
        <w:rPr>
          <w:rFonts w:ascii="Times New Roman" w:hAnsi="Times New Roman"/>
          <w:sz w:val="24"/>
          <w:lang w:val="en-US"/>
        </w:rPr>
        <w:t>bagi</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selanjutnya</w:t>
      </w:r>
      <w:proofErr w:type="spellEnd"/>
      <w:r>
        <w:rPr>
          <w:rFonts w:ascii="Times New Roman" w:hAnsi="Times New Roman"/>
          <w:sz w:val="24"/>
          <w:lang w:val="en-US"/>
        </w:rPr>
        <w:t xml:space="preserve"> </w:t>
      </w:r>
      <w:proofErr w:type="spellStart"/>
      <w:r>
        <w:rPr>
          <w:rFonts w:ascii="Times New Roman" w:hAnsi="Times New Roman"/>
          <w:sz w:val="24"/>
          <w:lang w:val="en-US"/>
        </w:rPr>
        <w:t>adalah</w:t>
      </w:r>
      <w:proofErr w:type="spellEnd"/>
      <w:r>
        <w:rPr>
          <w:rFonts w:ascii="Times New Roman" w:hAnsi="Times New Roman"/>
          <w:sz w:val="24"/>
          <w:lang w:val="en-US"/>
        </w:rPr>
        <w:t xml:space="preserve"> </w:t>
      </w:r>
      <w:proofErr w:type="spellStart"/>
      <w:r>
        <w:rPr>
          <w:rFonts w:ascii="Times New Roman" w:hAnsi="Times New Roman"/>
          <w:sz w:val="24"/>
          <w:lang w:val="en-US"/>
        </w:rPr>
        <w:t>peneliti</w:t>
      </w:r>
      <w:proofErr w:type="spellEnd"/>
      <w:r>
        <w:rPr>
          <w:rFonts w:ascii="Times New Roman" w:hAnsi="Times New Roman"/>
          <w:sz w:val="24"/>
          <w:lang w:val="en-US"/>
        </w:rPr>
        <w:t xml:space="preserve">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menambah</w:t>
      </w:r>
      <w:proofErr w:type="spellEnd"/>
      <w:r>
        <w:rPr>
          <w:rFonts w:ascii="Times New Roman" w:hAnsi="Times New Roman"/>
          <w:sz w:val="24"/>
          <w:lang w:val="en-US"/>
        </w:rPr>
        <w:t xml:space="preserve"> </w:t>
      </w:r>
      <w:proofErr w:type="spellStart"/>
      <w:r>
        <w:rPr>
          <w:rFonts w:ascii="Times New Roman" w:hAnsi="Times New Roman"/>
          <w:sz w:val="24"/>
          <w:lang w:val="en-US"/>
        </w:rPr>
        <w:t>variabel</w:t>
      </w:r>
      <w:proofErr w:type="spellEnd"/>
      <w:r>
        <w:rPr>
          <w:rFonts w:ascii="Times New Roman" w:hAnsi="Times New Roman"/>
          <w:sz w:val="24"/>
          <w:lang w:val="en-US"/>
        </w:rPr>
        <w:t xml:space="preserve"> lain yang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mendukung</w:t>
      </w:r>
      <w:proofErr w:type="spellEnd"/>
      <w:r>
        <w:rPr>
          <w:rFonts w:ascii="Times New Roman" w:hAnsi="Times New Roman"/>
          <w:sz w:val="24"/>
          <w:lang w:val="en-US"/>
        </w:rPr>
        <w:t xml:space="preserve"> </w:t>
      </w:r>
      <w:proofErr w:type="spellStart"/>
      <w:r>
        <w:rPr>
          <w:rFonts w:ascii="Times New Roman" w:hAnsi="Times New Roman"/>
          <w:sz w:val="24"/>
          <w:lang w:val="en-US"/>
        </w:rPr>
        <w:t>pengembangan</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sehingga</w:t>
      </w:r>
      <w:proofErr w:type="spellEnd"/>
      <w:r>
        <w:rPr>
          <w:rFonts w:ascii="Times New Roman" w:hAnsi="Times New Roman"/>
          <w:sz w:val="24"/>
          <w:lang w:val="en-US"/>
        </w:rPr>
        <w:t xml:space="preserve"> </w:t>
      </w:r>
      <w:proofErr w:type="spellStart"/>
      <w:r>
        <w:rPr>
          <w:rFonts w:ascii="Times New Roman" w:hAnsi="Times New Roman"/>
          <w:sz w:val="24"/>
          <w:lang w:val="en-US"/>
        </w:rPr>
        <w:t>hubungan</w:t>
      </w:r>
      <w:proofErr w:type="spellEnd"/>
      <w:r>
        <w:rPr>
          <w:rFonts w:ascii="Times New Roman" w:hAnsi="Times New Roman"/>
          <w:sz w:val="24"/>
          <w:lang w:val="en-US"/>
        </w:rPr>
        <w:t xml:space="preserve"> lain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terlihat</w:t>
      </w:r>
      <w:proofErr w:type="spellEnd"/>
      <w:r>
        <w:rPr>
          <w:rFonts w:ascii="Times New Roman" w:hAnsi="Times New Roman"/>
          <w:sz w:val="24"/>
          <w:lang w:val="en-US"/>
        </w:rPr>
        <w:t xml:space="preserve">. </w:t>
      </w:r>
      <w:r w:rsidR="00363AD9">
        <w:rPr>
          <w:rFonts w:ascii="Times New Roman" w:hAnsi="Times New Roman"/>
          <w:sz w:val="24"/>
          <w:lang w:val="en-US"/>
        </w:rPr>
        <w:t xml:space="preserve">Hal </w:t>
      </w:r>
      <w:proofErr w:type="spellStart"/>
      <w:r w:rsidR="00363AD9">
        <w:rPr>
          <w:rFonts w:ascii="Times New Roman" w:hAnsi="Times New Roman"/>
          <w:sz w:val="24"/>
          <w:lang w:val="en-US"/>
        </w:rPr>
        <w:t>ini</w:t>
      </w:r>
      <w:proofErr w:type="spellEnd"/>
      <w:r w:rsidR="00363AD9">
        <w:rPr>
          <w:rFonts w:ascii="Times New Roman" w:hAnsi="Times New Roman"/>
          <w:sz w:val="24"/>
          <w:lang w:val="en-US"/>
        </w:rPr>
        <w:t xml:space="preserve"> </w:t>
      </w:r>
      <w:proofErr w:type="spellStart"/>
      <w:r w:rsidR="00363AD9">
        <w:rPr>
          <w:rFonts w:ascii="Times New Roman" w:hAnsi="Times New Roman"/>
          <w:sz w:val="24"/>
          <w:lang w:val="en-US"/>
        </w:rPr>
        <w:t>dikarenakan</w:t>
      </w:r>
      <w:proofErr w:type="spellEnd"/>
      <w:r w:rsidR="00363AD9">
        <w:rPr>
          <w:rFonts w:ascii="Times New Roman" w:hAnsi="Times New Roman"/>
          <w:sz w:val="24"/>
          <w:lang w:val="en-US"/>
        </w:rPr>
        <w:t xml:space="preserve"> </w:t>
      </w:r>
      <w:proofErr w:type="spellStart"/>
      <w:r w:rsidR="00363AD9">
        <w:rPr>
          <w:rFonts w:ascii="Times New Roman" w:hAnsi="Times New Roman"/>
          <w:sz w:val="24"/>
          <w:lang w:val="en-US"/>
        </w:rPr>
        <w:t>variabel</w:t>
      </w:r>
      <w:proofErr w:type="spellEnd"/>
      <w:r w:rsidR="00363AD9">
        <w:rPr>
          <w:rFonts w:ascii="Times New Roman" w:hAnsi="Times New Roman"/>
          <w:sz w:val="24"/>
          <w:lang w:val="en-US"/>
        </w:rPr>
        <w:t xml:space="preserve"> </w:t>
      </w:r>
      <w:r w:rsidR="00363AD9">
        <w:rPr>
          <w:rFonts w:ascii="Times New Roman" w:hAnsi="Times New Roman"/>
          <w:i/>
          <w:iCs/>
          <w:sz w:val="24"/>
          <w:lang w:val="en-US"/>
        </w:rPr>
        <w:t xml:space="preserve">reward system </w:t>
      </w:r>
      <w:r w:rsidR="00363AD9">
        <w:rPr>
          <w:rFonts w:ascii="Times New Roman" w:hAnsi="Times New Roman"/>
          <w:sz w:val="24"/>
          <w:lang w:val="en-US"/>
        </w:rPr>
        <w:t xml:space="preserve">yang </w:t>
      </w:r>
      <w:proofErr w:type="spellStart"/>
      <w:r w:rsidR="00363AD9">
        <w:rPr>
          <w:rFonts w:ascii="Times New Roman" w:hAnsi="Times New Roman"/>
          <w:sz w:val="24"/>
          <w:lang w:val="en-US"/>
        </w:rPr>
        <w:t>dijadikan</w:t>
      </w:r>
      <w:proofErr w:type="spellEnd"/>
      <w:r w:rsidR="00363AD9">
        <w:rPr>
          <w:rFonts w:ascii="Times New Roman" w:hAnsi="Times New Roman"/>
          <w:sz w:val="24"/>
          <w:lang w:val="en-US"/>
        </w:rPr>
        <w:t xml:space="preserve"> </w:t>
      </w:r>
      <w:proofErr w:type="spellStart"/>
      <w:r w:rsidR="00363AD9">
        <w:rPr>
          <w:rFonts w:ascii="Times New Roman" w:hAnsi="Times New Roman"/>
          <w:sz w:val="24"/>
          <w:lang w:val="en-US"/>
        </w:rPr>
        <w:t>variabel</w:t>
      </w:r>
      <w:proofErr w:type="spellEnd"/>
      <w:r w:rsidR="00363AD9">
        <w:rPr>
          <w:rFonts w:ascii="Times New Roman" w:hAnsi="Times New Roman"/>
          <w:sz w:val="24"/>
          <w:lang w:val="en-US"/>
        </w:rPr>
        <w:t xml:space="preserve"> </w:t>
      </w:r>
      <w:proofErr w:type="spellStart"/>
      <w:r w:rsidR="00363AD9">
        <w:rPr>
          <w:rFonts w:ascii="Times New Roman" w:hAnsi="Times New Roman"/>
          <w:sz w:val="24"/>
          <w:lang w:val="en-US"/>
        </w:rPr>
        <w:t>penelitian</w:t>
      </w:r>
      <w:proofErr w:type="spellEnd"/>
      <w:r w:rsidR="00363AD9">
        <w:rPr>
          <w:rFonts w:ascii="Times New Roman" w:hAnsi="Times New Roman"/>
          <w:sz w:val="24"/>
          <w:lang w:val="en-US"/>
        </w:rPr>
        <w:t xml:space="preserve"> </w:t>
      </w:r>
      <w:proofErr w:type="spellStart"/>
      <w:r w:rsidR="00E5003B">
        <w:rPr>
          <w:rFonts w:ascii="Times New Roman" w:hAnsi="Times New Roman"/>
          <w:sz w:val="24"/>
          <w:lang w:val="en-US"/>
        </w:rPr>
        <w:t>saat</w:t>
      </w:r>
      <w:proofErr w:type="spellEnd"/>
      <w:r w:rsidR="00E5003B">
        <w:rPr>
          <w:rFonts w:ascii="Times New Roman" w:hAnsi="Times New Roman"/>
          <w:sz w:val="24"/>
          <w:lang w:val="en-US"/>
        </w:rPr>
        <w:t xml:space="preserve"> </w:t>
      </w:r>
      <w:proofErr w:type="spellStart"/>
      <w:r w:rsidR="00E5003B">
        <w:rPr>
          <w:rFonts w:ascii="Times New Roman" w:hAnsi="Times New Roman"/>
          <w:sz w:val="24"/>
          <w:lang w:val="en-US"/>
        </w:rPr>
        <w:t>ini</w:t>
      </w:r>
      <w:proofErr w:type="spellEnd"/>
      <w:r w:rsidR="00E5003B">
        <w:rPr>
          <w:rFonts w:ascii="Times New Roman" w:hAnsi="Times New Roman"/>
          <w:sz w:val="24"/>
          <w:lang w:val="en-US"/>
        </w:rPr>
        <w:t xml:space="preserve"> </w:t>
      </w:r>
      <w:proofErr w:type="spellStart"/>
      <w:r w:rsidR="00363AD9">
        <w:rPr>
          <w:rFonts w:ascii="Times New Roman" w:hAnsi="Times New Roman"/>
          <w:sz w:val="24"/>
          <w:lang w:val="en-US"/>
        </w:rPr>
        <w:t>adalah</w:t>
      </w:r>
      <w:proofErr w:type="spellEnd"/>
      <w:r w:rsidR="00363AD9">
        <w:rPr>
          <w:rFonts w:ascii="Times New Roman" w:hAnsi="Times New Roman"/>
          <w:sz w:val="24"/>
          <w:lang w:val="en-US"/>
        </w:rPr>
        <w:t xml:space="preserve"> </w:t>
      </w:r>
      <w:r w:rsidR="00363AD9" w:rsidRPr="00363AD9">
        <w:rPr>
          <w:rFonts w:ascii="Times New Roman" w:hAnsi="Times New Roman"/>
          <w:i/>
          <w:iCs/>
          <w:sz w:val="24"/>
          <w:lang w:val="en-US"/>
        </w:rPr>
        <w:t>remuneration</w:t>
      </w:r>
      <w:r w:rsidR="00363AD9">
        <w:rPr>
          <w:rFonts w:ascii="Times New Roman" w:hAnsi="Times New Roman"/>
          <w:sz w:val="24"/>
          <w:lang w:val="en-US"/>
        </w:rPr>
        <w:t xml:space="preserve">, </w:t>
      </w:r>
      <w:r w:rsidR="00363AD9">
        <w:rPr>
          <w:rFonts w:ascii="Times New Roman" w:hAnsi="Times New Roman"/>
          <w:i/>
          <w:iCs/>
          <w:sz w:val="24"/>
          <w:lang w:val="en-US"/>
        </w:rPr>
        <w:t xml:space="preserve">cash incentives </w:t>
      </w:r>
      <w:r w:rsidR="00363AD9">
        <w:rPr>
          <w:rFonts w:ascii="Times New Roman" w:hAnsi="Times New Roman"/>
          <w:sz w:val="24"/>
          <w:lang w:val="en-US"/>
        </w:rPr>
        <w:t xml:space="preserve">dan </w:t>
      </w:r>
      <w:r w:rsidR="00363AD9">
        <w:rPr>
          <w:rFonts w:ascii="Times New Roman" w:hAnsi="Times New Roman"/>
          <w:i/>
          <w:iCs/>
          <w:sz w:val="24"/>
          <w:lang w:val="en-US"/>
        </w:rPr>
        <w:t xml:space="preserve">supervisor </w:t>
      </w:r>
      <w:r w:rsidR="00363AD9" w:rsidRPr="00363AD9">
        <w:rPr>
          <w:rFonts w:ascii="Times New Roman" w:hAnsi="Times New Roman"/>
          <w:i/>
          <w:iCs/>
          <w:sz w:val="24"/>
          <w:lang w:val="en-US"/>
        </w:rPr>
        <w:t>support</w:t>
      </w:r>
      <w:r w:rsidR="00040CDA">
        <w:rPr>
          <w:rFonts w:ascii="Times New Roman" w:hAnsi="Times New Roman"/>
          <w:i/>
          <w:iCs/>
          <w:sz w:val="24"/>
          <w:lang w:val="en-US"/>
        </w:rPr>
        <w:t xml:space="preserve"> </w:t>
      </w:r>
      <w:proofErr w:type="spellStart"/>
      <w:r w:rsidR="00040CDA">
        <w:rPr>
          <w:rFonts w:ascii="Times New Roman" w:hAnsi="Times New Roman"/>
          <w:sz w:val="24"/>
          <w:lang w:val="en-US"/>
        </w:rPr>
        <w:t>saja</w:t>
      </w:r>
      <w:proofErr w:type="spellEnd"/>
      <w:r w:rsidR="00363AD9">
        <w:rPr>
          <w:rFonts w:ascii="Times New Roman" w:hAnsi="Times New Roman"/>
          <w:sz w:val="24"/>
          <w:lang w:val="en-US"/>
        </w:rPr>
        <w:t xml:space="preserve">. </w:t>
      </w:r>
      <w:proofErr w:type="spellStart"/>
      <w:r w:rsidRPr="00363AD9">
        <w:rPr>
          <w:rFonts w:ascii="Times New Roman" w:hAnsi="Times New Roman"/>
          <w:sz w:val="24"/>
          <w:lang w:val="en-US"/>
        </w:rPr>
        <w:t>Peneliti</w:t>
      </w:r>
      <w:proofErr w:type="spellEnd"/>
      <w:r>
        <w:rPr>
          <w:rFonts w:ascii="Times New Roman" w:hAnsi="Times New Roman"/>
          <w:sz w:val="24"/>
          <w:lang w:val="en-US"/>
        </w:rPr>
        <w:t xml:space="preserve"> </w:t>
      </w:r>
      <w:proofErr w:type="spellStart"/>
      <w:r>
        <w:rPr>
          <w:rFonts w:ascii="Times New Roman" w:hAnsi="Times New Roman"/>
          <w:sz w:val="24"/>
          <w:lang w:val="en-US"/>
        </w:rPr>
        <w:t>berikutnya</w:t>
      </w:r>
      <w:proofErr w:type="spellEnd"/>
      <w:r>
        <w:rPr>
          <w:rFonts w:ascii="Times New Roman" w:hAnsi="Times New Roman"/>
          <w:sz w:val="24"/>
          <w:lang w:val="en-US"/>
        </w:rPr>
        <w:t xml:space="preserve"> juga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melakukan</w:t>
      </w:r>
      <w:proofErr w:type="spellEnd"/>
      <w:r>
        <w:rPr>
          <w:rFonts w:ascii="Times New Roman" w:hAnsi="Times New Roman"/>
          <w:sz w:val="24"/>
          <w:lang w:val="en-US"/>
        </w:rPr>
        <w:t xml:space="preserve"> </w:t>
      </w:r>
      <w:proofErr w:type="spellStart"/>
      <w:r>
        <w:rPr>
          <w:rFonts w:ascii="Times New Roman" w:hAnsi="Times New Roman"/>
          <w:sz w:val="24"/>
          <w:lang w:val="en-US"/>
        </w:rPr>
        <w:t>langkah</w:t>
      </w:r>
      <w:proofErr w:type="spellEnd"/>
      <w:r>
        <w:rPr>
          <w:rFonts w:ascii="Times New Roman" w:hAnsi="Times New Roman"/>
          <w:sz w:val="24"/>
          <w:lang w:val="en-US"/>
        </w:rPr>
        <w:t xml:space="preserve"> </w:t>
      </w:r>
      <w:proofErr w:type="spellStart"/>
      <w:r>
        <w:rPr>
          <w:rFonts w:ascii="Times New Roman" w:hAnsi="Times New Roman"/>
          <w:sz w:val="24"/>
          <w:lang w:val="en-US"/>
        </w:rPr>
        <w:t>perbaikan</w:t>
      </w:r>
      <w:proofErr w:type="spellEnd"/>
      <w:r>
        <w:rPr>
          <w:rFonts w:ascii="Times New Roman" w:hAnsi="Times New Roman"/>
          <w:sz w:val="24"/>
          <w:lang w:val="en-US"/>
        </w:rPr>
        <w:t xml:space="preserve"> </w:t>
      </w:r>
      <w:proofErr w:type="spellStart"/>
      <w:r>
        <w:rPr>
          <w:rFonts w:ascii="Times New Roman" w:hAnsi="Times New Roman"/>
          <w:sz w:val="24"/>
          <w:lang w:val="en-US"/>
        </w:rPr>
        <w:t>prosedural</w:t>
      </w:r>
      <w:proofErr w:type="spellEnd"/>
      <w:r>
        <w:rPr>
          <w:rFonts w:ascii="Times New Roman" w:hAnsi="Times New Roman"/>
          <w:sz w:val="24"/>
          <w:lang w:val="en-US"/>
        </w:rPr>
        <w:t xml:space="preserve"> </w:t>
      </w:r>
      <w:proofErr w:type="spellStart"/>
      <w:r>
        <w:rPr>
          <w:rFonts w:ascii="Times New Roman" w:hAnsi="Times New Roman"/>
          <w:sz w:val="24"/>
          <w:lang w:val="en-US"/>
        </w:rPr>
        <w:t>maupun</w:t>
      </w:r>
      <w:proofErr w:type="spellEnd"/>
      <w:r>
        <w:rPr>
          <w:rFonts w:ascii="Times New Roman" w:hAnsi="Times New Roman"/>
          <w:sz w:val="24"/>
          <w:lang w:val="en-US"/>
        </w:rPr>
        <w:t xml:space="preserve"> </w:t>
      </w:r>
      <w:proofErr w:type="spellStart"/>
      <w:r>
        <w:rPr>
          <w:rFonts w:ascii="Times New Roman" w:hAnsi="Times New Roman"/>
          <w:sz w:val="24"/>
          <w:lang w:val="en-US"/>
        </w:rPr>
        <w:t>perbaikan</w:t>
      </w:r>
      <w:proofErr w:type="spellEnd"/>
      <w:r>
        <w:rPr>
          <w:rFonts w:ascii="Times New Roman" w:hAnsi="Times New Roman"/>
          <w:sz w:val="24"/>
          <w:lang w:val="en-US"/>
        </w:rPr>
        <w:t xml:space="preserve"> </w:t>
      </w:r>
      <w:proofErr w:type="spellStart"/>
      <w:r>
        <w:rPr>
          <w:rFonts w:ascii="Times New Roman" w:hAnsi="Times New Roman"/>
          <w:sz w:val="24"/>
          <w:lang w:val="en-US"/>
        </w:rPr>
        <w:t>statistikal</w:t>
      </w:r>
      <w:proofErr w:type="spellEnd"/>
      <w:r>
        <w:rPr>
          <w:rFonts w:ascii="Times New Roman" w:hAnsi="Times New Roman"/>
          <w:sz w:val="24"/>
          <w:lang w:val="en-US"/>
        </w:rPr>
        <w:t xml:space="preserve">. </w:t>
      </w:r>
      <w:proofErr w:type="spellStart"/>
      <w:r>
        <w:rPr>
          <w:rFonts w:ascii="Times New Roman" w:hAnsi="Times New Roman"/>
          <w:sz w:val="24"/>
          <w:lang w:val="en-US"/>
        </w:rPr>
        <w:t>Eksplorasi</w:t>
      </w:r>
      <w:proofErr w:type="spellEnd"/>
      <w:r>
        <w:rPr>
          <w:rFonts w:ascii="Times New Roman" w:hAnsi="Times New Roman"/>
          <w:sz w:val="24"/>
          <w:lang w:val="en-US"/>
        </w:rPr>
        <w:t xml:space="preserve"> </w:t>
      </w:r>
      <w:proofErr w:type="spellStart"/>
      <w:r>
        <w:rPr>
          <w:rFonts w:ascii="Times New Roman" w:hAnsi="Times New Roman"/>
          <w:sz w:val="24"/>
          <w:lang w:val="en-US"/>
        </w:rPr>
        <w:t>informasi</w:t>
      </w:r>
      <w:proofErr w:type="spellEnd"/>
      <w:r>
        <w:rPr>
          <w:rFonts w:ascii="Times New Roman" w:hAnsi="Times New Roman"/>
          <w:sz w:val="24"/>
          <w:lang w:val="en-US"/>
        </w:rPr>
        <w:t xml:space="preserve"> </w:t>
      </w:r>
      <w:proofErr w:type="spellStart"/>
      <w:r>
        <w:rPr>
          <w:rFonts w:ascii="Times New Roman" w:hAnsi="Times New Roman"/>
          <w:sz w:val="24"/>
          <w:lang w:val="en-US"/>
        </w:rPr>
        <w:t>responden</w:t>
      </w:r>
      <w:proofErr w:type="spellEnd"/>
      <w:r>
        <w:rPr>
          <w:rFonts w:ascii="Times New Roman" w:hAnsi="Times New Roman"/>
          <w:sz w:val="24"/>
          <w:lang w:val="en-US"/>
        </w:rPr>
        <w:t xml:space="preserve"> juga </w:t>
      </w:r>
      <w:proofErr w:type="spellStart"/>
      <w:r>
        <w:rPr>
          <w:rFonts w:ascii="Times New Roman" w:hAnsi="Times New Roman"/>
          <w:sz w:val="24"/>
          <w:lang w:val="en-US"/>
        </w:rPr>
        <w:t>dapat</w:t>
      </w:r>
      <w:proofErr w:type="spellEnd"/>
      <w:r>
        <w:rPr>
          <w:rFonts w:ascii="Times New Roman" w:hAnsi="Times New Roman"/>
          <w:sz w:val="24"/>
          <w:lang w:val="en-US"/>
        </w:rPr>
        <w:t xml:space="preserve"> </w:t>
      </w:r>
      <w:proofErr w:type="spellStart"/>
      <w:r>
        <w:rPr>
          <w:rFonts w:ascii="Times New Roman" w:hAnsi="Times New Roman"/>
          <w:sz w:val="24"/>
          <w:lang w:val="en-US"/>
        </w:rPr>
        <w:t>diperluas</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cara</w:t>
      </w:r>
      <w:proofErr w:type="spellEnd"/>
      <w:r>
        <w:rPr>
          <w:rFonts w:ascii="Times New Roman" w:hAnsi="Times New Roman"/>
          <w:sz w:val="24"/>
          <w:lang w:val="en-US"/>
        </w:rPr>
        <w:t xml:space="preserve"> </w:t>
      </w:r>
      <w:proofErr w:type="spellStart"/>
      <w:r>
        <w:rPr>
          <w:rFonts w:ascii="Times New Roman" w:hAnsi="Times New Roman"/>
          <w:sz w:val="24"/>
          <w:lang w:val="en-US"/>
        </w:rPr>
        <w:t>menambah</w:t>
      </w:r>
      <w:proofErr w:type="spellEnd"/>
      <w:r>
        <w:rPr>
          <w:rFonts w:ascii="Times New Roman" w:hAnsi="Times New Roman"/>
          <w:sz w:val="24"/>
          <w:lang w:val="en-US"/>
        </w:rPr>
        <w:t xml:space="preserve"> </w:t>
      </w:r>
      <w:proofErr w:type="spellStart"/>
      <w:r>
        <w:rPr>
          <w:rFonts w:ascii="Times New Roman" w:hAnsi="Times New Roman"/>
          <w:sz w:val="24"/>
          <w:lang w:val="en-US"/>
        </w:rPr>
        <w:t>jumlah</w:t>
      </w:r>
      <w:proofErr w:type="spellEnd"/>
      <w:r>
        <w:rPr>
          <w:rFonts w:ascii="Times New Roman" w:hAnsi="Times New Roman"/>
          <w:sz w:val="24"/>
          <w:lang w:val="en-US"/>
        </w:rPr>
        <w:t xml:space="preserve"> </w:t>
      </w:r>
      <w:proofErr w:type="spellStart"/>
      <w:r>
        <w:rPr>
          <w:rFonts w:ascii="Times New Roman" w:hAnsi="Times New Roman"/>
          <w:sz w:val="24"/>
          <w:lang w:val="en-US"/>
        </w:rPr>
        <w:t>responden</w:t>
      </w:r>
      <w:proofErr w:type="spellEnd"/>
      <w:r>
        <w:rPr>
          <w:rFonts w:ascii="Times New Roman" w:hAnsi="Times New Roman"/>
          <w:sz w:val="24"/>
          <w:lang w:val="en-US"/>
        </w:rPr>
        <w:t xml:space="preserve"> </w:t>
      </w:r>
      <w:proofErr w:type="spellStart"/>
      <w:r>
        <w:rPr>
          <w:rFonts w:ascii="Times New Roman" w:hAnsi="Times New Roman"/>
          <w:sz w:val="24"/>
          <w:lang w:val="en-US"/>
        </w:rPr>
        <w:t>atau</w:t>
      </w:r>
      <w:proofErr w:type="spellEnd"/>
      <w:r>
        <w:rPr>
          <w:rFonts w:ascii="Times New Roman" w:hAnsi="Times New Roman"/>
          <w:sz w:val="24"/>
          <w:lang w:val="en-US"/>
        </w:rPr>
        <w:t xml:space="preserve"> </w:t>
      </w:r>
      <w:proofErr w:type="spellStart"/>
      <w:r>
        <w:rPr>
          <w:rFonts w:ascii="Times New Roman" w:hAnsi="Times New Roman"/>
          <w:sz w:val="24"/>
          <w:lang w:val="en-US"/>
        </w:rPr>
        <w:t>memperkaya</w:t>
      </w:r>
      <w:proofErr w:type="spellEnd"/>
      <w:r>
        <w:rPr>
          <w:rFonts w:ascii="Times New Roman" w:hAnsi="Times New Roman"/>
          <w:sz w:val="24"/>
          <w:lang w:val="en-US"/>
        </w:rPr>
        <w:t xml:space="preserve"> </w:t>
      </w:r>
      <w:proofErr w:type="spellStart"/>
      <w:r>
        <w:rPr>
          <w:rFonts w:ascii="Times New Roman" w:hAnsi="Times New Roman"/>
          <w:sz w:val="24"/>
          <w:lang w:val="en-US"/>
        </w:rPr>
        <w:t>hasil</w:t>
      </w:r>
      <w:proofErr w:type="spellEnd"/>
      <w:r>
        <w:rPr>
          <w:rFonts w:ascii="Times New Roman" w:hAnsi="Times New Roman"/>
          <w:sz w:val="24"/>
          <w:lang w:val="en-US"/>
        </w:rPr>
        <w:t xml:space="preserve"> </w:t>
      </w:r>
      <w:proofErr w:type="spellStart"/>
      <w:r>
        <w:rPr>
          <w:rFonts w:ascii="Times New Roman" w:hAnsi="Times New Roman"/>
          <w:sz w:val="24"/>
          <w:lang w:val="en-US"/>
        </w:rPr>
        <w:t>penelitian</w:t>
      </w:r>
      <w:proofErr w:type="spellEnd"/>
      <w:r>
        <w:rPr>
          <w:rFonts w:ascii="Times New Roman" w:hAnsi="Times New Roman"/>
          <w:sz w:val="24"/>
          <w:lang w:val="en-US"/>
        </w:rPr>
        <w:t xml:space="preserve"> </w:t>
      </w:r>
      <w:proofErr w:type="spellStart"/>
      <w:r>
        <w:rPr>
          <w:rFonts w:ascii="Times New Roman" w:hAnsi="Times New Roman"/>
          <w:sz w:val="24"/>
          <w:lang w:val="en-US"/>
        </w:rPr>
        <w:t>dengan</w:t>
      </w:r>
      <w:proofErr w:type="spellEnd"/>
      <w:r>
        <w:rPr>
          <w:rFonts w:ascii="Times New Roman" w:hAnsi="Times New Roman"/>
          <w:sz w:val="24"/>
          <w:lang w:val="en-US"/>
        </w:rPr>
        <w:t xml:space="preserve"> </w:t>
      </w:r>
      <w:proofErr w:type="spellStart"/>
      <w:r>
        <w:rPr>
          <w:rFonts w:ascii="Times New Roman" w:hAnsi="Times New Roman"/>
          <w:sz w:val="24"/>
          <w:lang w:val="en-US"/>
        </w:rPr>
        <w:t>menggunakan</w:t>
      </w:r>
      <w:proofErr w:type="spellEnd"/>
      <w:r>
        <w:rPr>
          <w:rFonts w:ascii="Times New Roman" w:hAnsi="Times New Roman"/>
          <w:sz w:val="24"/>
          <w:lang w:val="en-US"/>
        </w:rPr>
        <w:t xml:space="preserve"> </w:t>
      </w:r>
      <w:proofErr w:type="spellStart"/>
      <w:r>
        <w:rPr>
          <w:rFonts w:ascii="Times New Roman" w:hAnsi="Times New Roman"/>
          <w:sz w:val="24"/>
          <w:lang w:val="en-US"/>
        </w:rPr>
        <w:t>metode</w:t>
      </w:r>
      <w:proofErr w:type="spellEnd"/>
      <w:r>
        <w:rPr>
          <w:rFonts w:ascii="Times New Roman" w:hAnsi="Times New Roman"/>
          <w:sz w:val="24"/>
          <w:lang w:val="en-US"/>
        </w:rPr>
        <w:t xml:space="preserve"> </w:t>
      </w:r>
      <w:proofErr w:type="spellStart"/>
      <w:r>
        <w:rPr>
          <w:rFonts w:ascii="Times New Roman" w:hAnsi="Times New Roman"/>
          <w:sz w:val="24"/>
          <w:lang w:val="en-US"/>
        </w:rPr>
        <w:t>wawancara</w:t>
      </w:r>
      <w:proofErr w:type="spellEnd"/>
      <w:r>
        <w:rPr>
          <w:rFonts w:ascii="Times New Roman" w:hAnsi="Times New Roman"/>
          <w:sz w:val="24"/>
          <w:lang w:val="en-US"/>
        </w:rPr>
        <w:t xml:space="preserve"> </w:t>
      </w:r>
      <w:proofErr w:type="spellStart"/>
      <w:r>
        <w:rPr>
          <w:rFonts w:ascii="Times New Roman" w:hAnsi="Times New Roman"/>
          <w:sz w:val="24"/>
          <w:lang w:val="en-US"/>
        </w:rPr>
        <w:t>atau</w:t>
      </w:r>
      <w:proofErr w:type="spellEnd"/>
      <w:r>
        <w:rPr>
          <w:rFonts w:ascii="Times New Roman" w:hAnsi="Times New Roman"/>
          <w:sz w:val="24"/>
          <w:lang w:val="en-US"/>
        </w:rPr>
        <w:t xml:space="preserve"> </w:t>
      </w:r>
      <w:r>
        <w:rPr>
          <w:rFonts w:ascii="Times New Roman" w:hAnsi="Times New Roman"/>
          <w:i/>
          <w:iCs/>
          <w:sz w:val="24"/>
          <w:lang w:val="en-US"/>
        </w:rPr>
        <w:t>mix method</w:t>
      </w:r>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memperoleh</w:t>
      </w:r>
      <w:proofErr w:type="spellEnd"/>
      <w:r>
        <w:rPr>
          <w:rFonts w:ascii="Times New Roman" w:hAnsi="Times New Roman"/>
          <w:sz w:val="24"/>
          <w:lang w:val="en-US"/>
        </w:rPr>
        <w:t xml:space="preserve"> </w:t>
      </w:r>
      <w:proofErr w:type="spellStart"/>
      <w:r>
        <w:rPr>
          <w:rFonts w:ascii="Times New Roman" w:hAnsi="Times New Roman"/>
          <w:sz w:val="24"/>
          <w:lang w:val="en-US"/>
        </w:rPr>
        <w:t>hasil</w:t>
      </w:r>
      <w:proofErr w:type="spellEnd"/>
      <w:r>
        <w:rPr>
          <w:rFonts w:ascii="Times New Roman" w:hAnsi="Times New Roman"/>
          <w:sz w:val="24"/>
          <w:lang w:val="en-US"/>
        </w:rPr>
        <w:t xml:space="preserve"> yang </w:t>
      </w:r>
      <w:proofErr w:type="spellStart"/>
      <w:r>
        <w:rPr>
          <w:rFonts w:ascii="Times New Roman" w:hAnsi="Times New Roman"/>
          <w:sz w:val="24"/>
          <w:lang w:val="en-US"/>
        </w:rPr>
        <w:t>lebih</w:t>
      </w:r>
      <w:proofErr w:type="spellEnd"/>
      <w:r>
        <w:rPr>
          <w:rFonts w:ascii="Times New Roman" w:hAnsi="Times New Roman"/>
          <w:sz w:val="24"/>
          <w:lang w:val="en-US"/>
        </w:rPr>
        <w:t xml:space="preserve"> </w:t>
      </w:r>
      <w:proofErr w:type="spellStart"/>
      <w:r>
        <w:rPr>
          <w:rFonts w:ascii="Times New Roman" w:hAnsi="Times New Roman"/>
          <w:sz w:val="24"/>
          <w:lang w:val="en-US"/>
        </w:rPr>
        <w:t>baik</w:t>
      </w:r>
      <w:proofErr w:type="spellEnd"/>
      <w:r>
        <w:rPr>
          <w:rFonts w:ascii="Times New Roman" w:hAnsi="Times New Roman"/>
          <w:sz w:val="24"/>
          <w:lang w:val="en-US"/>
        </w:rPr>
        <w:t xml:space="preserve">. </w:t>
      </w:r>
    </w:p>
    <w:p w14:paraId="2275AF91" w14:textId="77777777" w:rsidR="006D75B0" w:rsidRDefault="006D75B0" w:rsidP="009B7B9F">
      <w:pPr>
        <w:spacing w:before="120" w:after="0" w:line="240" w:lineRule="auto"/>
        <w:rPr>
          <w:rFonts w:ascii="Times New Roman" w:hAnsi="Times New Roman"/>
          <w:sz w:val="24"/>
        </w:rPr>
      </w:pPr>
    </w:p>
    <w:p w14:paraId="147C471A" w14:textId="77777777" w:rsidR="006D75B0" w:rsidRDefault="006D75B0" w:rsidP="009B7B9F">
      <w:pPr>
        <w:spacing w:before="120" w:after="0" w:line="240" w:lineRule="auto"/>
        <w:rPr>
          <w:rFonts w:ascii="Times New Roman" w:hAnsi="Times New Roman"/>
          <w:sz w:val="24"/>
        </w:rPr>
      </w:pPr>
    </w:p>
    <w:p w14:paraId="1194EC79" w14:textId="11B74484" w:rsidR="009B7B9F" w:rsidRPr="00612EC1" w:rsidRDefault="00612EC1" w:rsidP="009B7B9F">
      <w:pPr>
        <w:spacing w:before="120" w:after="0" w:line="240" w:lineRule="auto"/>
        <w:rPr>
          <w:rFonts w:ascii="Times New Roman" w:hAnsi="Times New Roman"/>
          <w:sz w:val="24"/>
          <w:lang w:val="en-US"/>
        </w:rPr>
      </w:pPr>
      <w:r>
        <w:rPr>
          <w:rFonts w:ascii="Times New Roman" w:hAnsi="Times New Roman"/>
          <w:sz w:val="24"/>
          <w:lang w:val="en-US"/>
        </w:rPr>
        <w:t>REFERENSI</w:t>
      </w:r>
    </w:p>
    <w:p w14:paraId="1940922F" w14:textId="77777777" w:rsidR="009B7B9F" w:rsidRPr="00AA099C" w:rsidRDefault="009B7B9F" w:rsidP="009B7B9F">
      <w:pPr>
        <w:pStyle w:val="ListParagraph"/>
        <w:numPr>
          <w:ilvl w:val="0"/>
          <w:numId w:val="1"/>
        </w:numPr>
        <w:jc w:val="both"/>
        <w:rPr>
          <w:rFonts w:ascii="Times New Roman" w:hAnsi="Times New Roman" w:cs="Times New Roman"/>
          <w:sz w:val="24"/>
          <w:szCs w:val="24"/>
        </w:rPr>
      </w:pPr>
      <w:r w:rsidRPr="00AA099C">
        <w:rPr>
          <w:rFonts w:ascii="Times New Roman" w:hAnsi="Times New Roman" w:cs="Times New Roman"/>
          <w:sz w:val="24"/>
          <w:szCs w:val="24"/>
        </w:rPr>
        <w:t xml:space="preserve">Ali, S., Amin, Mohamad S., and Hamid, R.A. (2016). A Review on Relationship between Reward and Turnover Intention. </w:t>
      </w:r>
      <w:r w:rsidRPr="00621BB7">
        <w:rPr>
          <w:rFonts w:ascii="Times New Roman" w:hAnsi="Times New Roman" w:cs="Times New Roman"/>
          <w:i/>
          <w:iCs/>
          <w:sz w:val="24"/>
          <w:szCs w:val="24"/>
        </w:rPr>
        <w:t>Journal of Advanced Review on Scientific Research.</w:t>
      </w:r>
      <w:r w:rsidRPr="00AA099C">
        <w:rPr>
          <w:rFonts w:ascii="Times New Roman" w:hAnsi="Times New Roman" w:cs="Times New Roman"/>
          <w:sz w:val="24"/>
          <w:szCs w:val="24"/>
        </w:rPr>
        <w:t xml:space="preserve"> </w:t>
      </w:r>
      <w:r w:rsidRPr="00621BB7">
        <w:rPr>
          <w:rFonts w:ascii="Times New Roman" w:hAnsi="Times New Roman" w:cs="Times New Roman"/>
          <w:i/>
          <w:iCs/>
          <w:sz w:val="24"/>
          <w:szCs w:val="24"/>
        </w:rPr>
        <w:t>ISSN 2289-7887, Volume. 19, No. 1 Pages 1-16</w:t>
      </w:r>
      <w:r w:rsidRPr="00AA099C">
        <w:rPr>
          <w:rFonts w:ascii="Times New Roman" w:hAnsi="Times New Roman" w:cs="Times New Roman"/>
          <w:sz w:val="24"/>
          <w:szCs w:val="24"/>
        </w:rPr>
        <w:t>.</w:t>
      </w:r>
    </w:p>
    <w:p w14:paraId="5D34DFB4" w14:textId="02C5F95E" w:rsidR="009B7B9F" w:rsidRPr="00A609BC" w:rsidRDefault="009B7B9F" w:rsidP="009B7B9F">
      <w:pPr>
        <w:pStyle w:val="ListParagraph"/>
        <w:numPr>
          <w:ilvl w:val="0"/>
          <w:numId w:val="1"/>
        </w:numPr>
        <w:jc w:val="both"/>
        <w:rPr>
          <w:rFonts w:ascii="Times New Roman" w:hAnsi="Times New Roman" w:cs="Times New Roman"/>
          <w:sz w:val="24"/>
          <w:szCs w:val="24"/>
        </w:rPr>
      </w:pPr>
      <w:proofErr w:type="spellStart"/>
      <w:r w:rsidRPr="00AA099C">
        <w:rPr>
          <w:rFonts w:ascii="Times New Roman" w:hAnsi="Times New Roman" w:cs="Times New Roman"/>
          <w:sz w:val="24"/>
          <w:szCs w:val="24"/>
        </w:rPr>
        <w:t>Astuti</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Winda</w:t>
      </w:r>
      <w:proofErr w:type="spellEnd"/>
      <w:r w:rsidRPr="00AA099C">
        <w:rPr>
          <w:rFonts w:ascii="Times New Roman" w:hAnsi="Times New Roman" w:cs="Times New Roman"/>
          <w:sz w:val="24"/>
          <w:szCs w:val="24"/>
        </w:rPr>
        <w:t xml:space="preserve"> Sri, </w:t>
      </w:r>
      <w:proofErr w:type="spellStart"/>
      <w:r w:rsidRPr="00AA099C">
        <w:rPr>
          <w:rFonts w:ascii="Times New Roman" w:hAnsi="Times New Roman" w:cs="Times New Roman"/>
          <w:sz w:val="24"/>
          <w:szCs w:val="24"/>
        </w:rPr>
        <w:t>Sjahruddin</w:t>
      </w:r>
      <w:proofErr w:type="spellEnd"/>
      <w:r w:rsidRPr="00AA099C">
        <w:rPr>
          <w:rFonts w:ascii="Times New Roman" w:hAnsi="Times New Roman" w:cs="Times New Roman"/>
          <w:sz w:val="24"/>
          <w:szCs w:val="24"/>
        </w:rPr>
        <w:t xml:space="preserve"> Herman, dan Purnomo </w:t>
      </w:r>
      <w:proofErr w:type="spellStart"/>
      <w:r w:rsidRPr="00AA099C">
        <w:rPr>
          <w:rFonts w:ascii="Times New Roman" w:hAnsi="Times New Roman" w:cs="Times New Roman"/>
          <w:sz w:val="24"/>
          <w:szCs w:val="24"/>
        </w:rPr>
        <w:t>Susenohadi</w:t>
      </w:r>
      <w:proofErr w:type="spellEnd"/>
      <w:r w:rsidRPr="00AA099C">
        <w:rPr>
          <w:rFonts w:ascii="Times New Roman" w:hAnsi="Times New Roman" w:cs="Times New Roman"/>
          <w:sz w:val="24"/>
          <w:szCs w:val="24"/>
        </w:rPr>
        <w:t xml:space="preserve">. (2018). </w:t>
      </w:r>
      <w:proofErr w:type="spellStart"/>
      <w:r w:rsidRPr="00AA099C">
        <w:rPr>
          <w:rFonts w:ascii="Times New Roman" w:hAnsi="Times New Roman" w:cs="Times New Roman"/>
          <w:sz w:val="24"/>
          <w:szCs w:val="24"/>
        </w:rPr>
        <w:t>Pengaruh</w:t>
      </w:r>
      <w:proofErr w:type="spellEnd"/>
      <w:r w:rsidRPr="00AA099C">
        <w:rPr>
          <w:rFonts w:ascii="Times New Roman" w:hAnsi="Times New Roman" w:cs="Times New Roman"/>
          <w:sz w:val="24"/>
          <w:szCs w:val="24"/>
        </w:rPr>
        <w:t xml:space="preserve"> Reward dan Punishment </w:t>
      </w:r>
      <w:proofErr w:type="spellStart"/>
      <w:r w:rsidRPr="00AA099C">
        <w:rPr>
          <w:rFonts w:ascii="Times New Roman" w:hAnsi="Times New Roman" w:cs="Times New Roman"/>
          <w:sz w:val="24"/>
          <w:szCs w:val="24"/>
        </w:rPr>
        <w:t>Terhadap</w:t>
      </w:r>
      <w:proofErr w:type="spellEnd"/>
      <w:r w:rsidRPr="00AA099C">
        <w:rPr>
          <w:rFonts w:ascii="Times New Roman" w:hAnsi="Times New Roman" w:cs="Times New Roman"/>
          <w:sz w:val="24"/>
          <w:szCs w:val="24"/>
        </w:rPr>
        <w:t xml:space="preserve"> Kinerja </w:t>
      </w:r>
      <w:proofErr w:type="spellStart"/>
      <w:r w:rsidRPr="00AA099C">
        <w:rPr>
          <w:rFonts w:ascii="Times New Roman" w:hAnsi="Times New Roman" w:cs="Times New Roman"/>
          <w:sz w:val="24"/>
          <w:szCs w:val="24"/>
        </w:rPr>
        <w:t>Karyawan</w:t>
      </w:r>
      <w:proofErr w:type="spellEnd"/>
      <w:r w:rsidRPr="00AA099C">
        <w:rPr>
          <w:rFonts w:ascii="Times New Roman" w:hAnsi="Times New Roman" w:cs="Times New Roman"/>
          <w:sz w:val="24"/>
          <w:szCs w:val="24"/>
        </w:rPr>
        <w:t xml:space="preserve">. </w:t>
      </w:r>
      <w:proofErr w:type="spellStart"/>
      <w:r w:rsidRPr="00621BB7">
        <w:rPr>
          <w:rFonts w:ascii="Times New Roman" w:hAnsi="Times New Roman" w:cs="Times New Roman"/>
          <w:i/>
          <w:iCs/>
          <w:sz w:val="24"/>
          <w:szCs w:val="24"/>
        </w:rPr>
        <w:t>Jurnal</w:t>
      </w:r>
      <w:proofErr w:type="spellEnd"/>
      <w:r w:rsidRPr="00621BB7">
        <w:rPr>
          <w:rFonts w:ascii="Times New Roman" w:hAnsi="Times New Roman" w:cs="Times New Roman"/>
          <w:i/>
          <w:iCs/>
          <w:sz w:val="24"/>
          <w:szCs w:val="24"/>
        </w:rPr>
        <w:t xml:space="preserve"> </w:t>
      </w:r>
      <w:proofErr w:type="spellStart"/>
      <w:r w:rsidRPr="00621BB7">
        <w:rPr>
          <w:rFonts w:ascii="Times New Roman" w:hAnsi="Times New Roman" w:cs="Times New Roman"/>
          <w:i/>
          <w:iCs/>
          <w:sz w:val="24"/>
          <w:szCs w:val="24"/>
        </w:rPr>
        <w:t>Organisasi</w:t>
      </w:r>
      <w:proofErr w:type="spellEnd"/>
      <w:r w:rsidRPr="00621BB7">
        <w:rPr>
          <w:rFonts w:ascii="Times New Roman" w:hAnsi="Times New Roman" w:cs="Times New Roman"/>
          <w:i/>
          <w:iCs/>
          <w:sz w:val="24"/>
          <w:szCs w:val="24"/>
        </w:rPr>
        <w:t xml:space="preserve"> dan </w:t>
      </w:r>
      <w:proofErr w:type="spellStart"/>
      <w:r w:rsidRPr="00621BB7">
        <w:rPr>
          <w:rFonts w:ascii="Times New Roman" w:hAnsi="Times New Roman" w:cs="Times New Roman"/>
          <w:i/>
          <w:iCs/>
          <w:sz w:val="24"/>
          <w:szCs w:val="24"/>
        </w:rPr>
        <w:t>Manajemen</w:t>
      </w:r>
      <w:proofErr w:type="spellEnd"/>
      <w:r w:rsidRPr="00621BB7">
        <w:rPr>
          <w:rFonts w:ascii="Times New Roman" w:hAnsi="Times New Roman" w:cs="Times New Roman"/>
          <w:i/>
          <w:iCs/>
          <w:sz w:val="24"/>
          <w:szCs w:val="24"/>
        </w:rPr>
        <w:t xml:space="preserve">, Issue 1 </w:t>
      </w:r>
      <w:proofErr w:type="spellStart"/>
      <w:r w:rsidRPr="00621BB7">
        <w:rPr>
          <w:rFonts w:ascii="Times New Roman" w:hAnsi="Times New Roman" w:cs="Times New Roman"/>
          <w:i/>
          <w:iCs/>
          <w:sz w:val="24"/>
          <w:szCs w:val="24"/>
        </w:rPr>
        <w:t>Agustus</w:t>
      </w:r>
      <w:proofErr w:type="spellEnd"/>
      <w:r w:rsidRPr="00621BB7">
        <w:rPr>
          <w:rFonts w:ascii="Times New Roman" w:hAnsi="Times New Roman" w:cs="Times New Roman"/>
          <w:i/>
          <w:iCs/>
          <w:sz w:val="24"/>
          <w:szCs w:val="24"/>
        </w:rPr>
        <w:t>. Halaman 31 – 46</w:t>
      </w:r>
    </w:p>
    <w:p w14:paraId="7FFC3794" w14:textId="4AA9E365" w:rsidR="00A609BC" w:rsidRPr="00A609BC" w:rsidRDefault="00A609BC" w:rsidP="00A609BC">
      <w:pPr>
        <w:pStyle w:val="ListParagraph"/>
        <w:numPr>
          <w:ilvl w:val="0"/>
          <w:numId w:val="1"/>
        </w:numPr>
        <w:jc w:val="both"/>
        <w:rPr>
          <w:rFonts w:ascii="Times New Roman" w:hAnsi="Times New Roman" w:cs="Times New Roman"/>
          <w:i/>
          <w:iCs/>
          <w:sz w:val="24"/>
          <w:szCs w:val="24"/>
        </w:rPr>
      </w:pPr>
      <w:proofErr w:type="spellStart"/>
      <w:r w:rsidRPr="00AA099C">
        <w:rPr>
          <w:rFonts w:ascii="Times New Roman" w:hAnsi="Times New Roman" w:cs="Times New Roman"/>
          <w:color w:val="000000"/>
          <w:sz w:val="24"/>
          <w:szCs w:val="24"/>
        </w:rPr>
        <w:t>Atiq</w:t>
      </w:r>
      <w:proofErr w:type="spellEnd"/>
      <w:r>
        <w:rPr>
          <w:rFonts w:ascii="Times New Roman" w:hAnsi="Times New Roman" w:cs="Times New Roman"/>
          <w:color w:val="000000"/>
          <w:sz w:val="24"/>
          <w:szCs w:val="24"/>
        </w:rPr>
        <w:t xml:space="preserve">, </w:t>
      </w:r>
      <w:r w:rsidRPr="00AA099C">
        <w:rPr>
          <w:rFonts w:ascii="Times New Roman" w:hAnsi="Times New Roman" w:cs="Times New Roman"/>
          <w:color w:val="000000"/>
          <w:sz w:val="24"/>
          <w:szCs w:val="24"/>
        </w:rPr>
        <w:t>Mohammad</w:t>
      </w:r>
      <w:r>
        <w:rPr>
          <w:rFonts w:ascii="Times New Roman" w:hAnsi="Times New Roman" w:cs="Times New Roman"/>
          <w:color w:val="000000"/>
          <w:sz w:val="24"/>
          <w:szCs w:val="24"/>
        </w:rPr>
        <w:t>.,</w:t>
      </w:r>
      <w:r w:rsidRPr="00AA099C">
        <w:rPr>
          <w:rFonts w:ascii="Times New Roman" w:hAnsi="Times New Roman" w:cs="Times New Roman"/>
          <w:color w:val="000000"/>
          <w:sz w:val="24"/>
          <w:szCs w:val="24"/>
        </w:rPr>
        <w:t xml:space="preserve"> and Bhatti</w:t>
      </w:r>
      <w:r>
        <w:rPr>
          <w:rFonts w:ascii="Times New Roman" w:hAnsi="Times New Roman" w:cs="Times New Roman"/>
          <w:color w:val="000000"/>
          <w:sz w:val="24"/>
          <w:szCs w:val="24"/>
        </w:rPr>
        <w:t xml:space="preserve">, </w:t>
      </w:r>
      <w:proofErr w:type="spellStart"/>
      <w:r w:rsidRPr="00AA099C">
        <w:rPr>
          <w:rFonts w:ascii="Times New Roman" w:hAnsi="Times New Roman" w:cs="Times New Roman"/>
          <w:color w:val="000000"/>
          <w:sz w:val="24"/>
          <w:szCs w:val="24"/>
        </w:rPr>
        <w:t>Afshan</w:t>
      </w:r>
      <w:proofErr w:type="spellEnd"/>
      <w:r>
        <w:rPr>
          <w:rFonts w:ascii="Times New Roman" w:hAnsi="Times New Roman" w:cs="Times New Roman"/>
          <w:color w:val="000000"/>
          <w:sz w:val="24"/>
          <w:szCs w:val="24"/>
        </w:rPr>
        <w:t>.</w:t>
      </w:r>
      <w:r w:rsidRPr="00AA099C">
        <w:rPr>
          <w:rFonts w:ascii="Times New Roman" w:hAnsi="Times New Roman" w:cs="Times New Roman"/>
          <w:color w:val="000000"/>
          <w:sz w:val="24"/>
          <w:szCs w:val="24"/>
        </w:rPr>
        <w:t xml:space="preserve"> (2014). The impact of incentives on </w:t>
      </w:r>
      <w:r>
        <w:rPr>
          <w:rFonts w:ascii="Times New Roman" w:hAnsi="Times New Roman" w:cs="Times New Roman"/>
          <w:color w:val="000000"/>
          <w:sz w:val="24"/>
          <w:szCs w:val="24"/>
        </w:rPr>
        <w:t>E</w:t>
      </w:r>
      <w:r w:rsidRPr="00AA099C">
        <w:rPr>
          <w:rFonts w:ascii="Times New Roman" w:hAnsi="Times New Roman" w:cs="Times New Roman"/>
          <w:color w:val="000000"/>
          <w:sz w:val="24"/>
          <w:szCs w:val="24"/>
        </w:rPr>
        <w:t>mployees</w:t>
      </w:r>
      <w:r>
        <w:rPr>
          <w:rFonts w:ascii="Times New Roman" w:hAnsi="Times New Roman" w:cs="Times New Roman"/>
          <w:color w:val="000000"/>
          <w:sz w:val="24"/>
          <w:szCs w:val="24"/>
        </w:rPr>
        <w:t xml:space="preserve"> Tu</w:t>
      </w:r>
      <w:r w:rsidRPr="00AA099C">
        <w:rPr>
          <w:rFonts w:ascii="Times New Roman" w:hAnsi="Times New Roman" w:cs="Times New Roman"/>
          <w:color w:val="000000"/>
          <w:sz w:val="24"/>
          <w:szCs w:val="24"/>
        </w:rPr>
        <w:t xml:space="preserve">rnover at Pakistan International Container Terminal Limited (“PICT”) with respect to the different age brackets. </w:t>
      </w:r>
      <w:r w:rsidRPr="007E6972">
        <w:rPr>
          <w:rFonts w:ascii="Times New Roman" w:hAnsi="Times New Roman" w:cs="Times New Roman"/>
          <w:i/>
          <w:iCs/>
          <w:color w:val="000000"/>
          <w:sz w:val="24"/>
          <w:szCs w:val="24"/>
        </w:rPr>
        <w:t>IOSR Journal of Business and Management (IOSR-JBM), 16(1), 53-60.</w:t>
      </w:r>
    </w:p>
    <w:p w14:paraId="5076D2EF" w14:textId="233D35C6" w:rsidR="009B7B9F" w:rsidRDefault="009B7B9F" w:rsidP="009B7B9F">
      <w:pPr>
        <w:pStyle w:val="ListParagraph"/>
        <w:numPr>
          <w:ilvl w:val="0"/>
          <w:numId w:val="1"/>
        </w:numPr>
        <w:spacing w:after="0" w:line="240" w:lineRule="auto"/>
        <w:jc w:val="both"/>
        <w:rPr>
          <w:rFonts w:ascii="Times New Roman" w:hAnsi="Times New Roman" w:cs="Times New Roman"/>
          <w:color w:val="000000"/>
          <w:sz w:val="24"/>
          <w:szCs w:val="24"/>
        </w:rPr>
      </w:pPr>
      <w:proofErr w:type="spellStart"/>
      <w:r w:rsidRPr="00AA099C">
        <w:rPr>
          <w:rFonts w:ascii="Times New Roman" w:hAnsi="Times New Roman" w:cs="Times New Roman"/>
          <w:color w:val="000000" w:themeColor="text1"/>
          <w:sz w:val="24"/>
          <w:szCs w:val="24"/>
        </w:rPr>
        <w:t>A’yuninnisa</w:t>
      </w:r>
      <w:proofErr w:type="spellEnd"/>
      <w:r w:rsidRPr="00AA099C">
        <w:rPr>
          <w:rFonts w:ascii="Times New Roman" w:hAnsi="Times New Roman" w:cs="Times New Roman"/>
          <w:color w:val="000000" w:themeColor="text1"/>
          <w:sz w:val="24"/>
          <w:szCs w:val="24"/>
        </w:rPr>
        <w:t xml:space="preserve">, </w:t>
      </w:r>
      <w:proofErr w:type="spellStart"/>
      <w:r w:rsidRPr="00AA099C">
        <w:rPr>
          <w:rFonts w:ascii="Times New Roman" w:hAnsi="Times New Roman" w:cs="Times New Roman"/>
          <w:color w:val="000000" w:themeColor="text1"/>
          <w:sz w:val="24"/>
          <w:szCs w:val="24"/>
        </w:rPr>
        <w:t>Rizqi</w:t>
      </w:r>
      <w:proofErr w:type="spellEnd"/>
      <w:r w:rsidRPr="00AA099C">
        <w:rPr>
          <w:rFonts w:ascii="Times New Roman" w:hAnsi="Times New Roman" w:cs="Times New Roman"/>
          <w:color w:val="000000" w:themeColor="text1"/>
          <w:sz w:val="24"/>
          <w:szCs w:val="24"/>
        </w:rPr>
        <w:t xml:space="preserve"> N. dan </w:t>
      </w:r>
      <w:proofErr w:type="spellStart"/>
      <w:r w:rsidRPr="00AA099C">
        <w:rPr>
          <w:rFonts w:ascii="Times New Roman" w:hAnsi="Times New Roman" w:cs="Times New Roman"/>
          <w:color w:val="000000" w:themeColor="text1"/>
          <w:sz w:val="24"/>
          <w:szCs w:val="24"/>
        </w:rPr>
        <w:t>Saptoto</w:t>
      </w:r>
      <w:proofErr w:type="spellEnd"/>
      <w:r w:rsidRPr="00AA099C">
        <w:rPr>
          <w:rFonts w:ascii="Times New Roman" w:hAnsi="Times New Roman" w:cs="Times New Roman"/>
          <w:color w:val="000000" w:themeColor="text1"/>
          <w:sz w:val="24"/>
          <w:szCs w:val="24"/>
        </w:rPr>
        <w:t xml:space="preserve">, Ridwan (2015). </w:t>
      </w:r>
      <w:r w:rsidRPr="00AA099C">
        <w:rPr>
          <w:rFonts w:ascii="Times New Roman" w:hAnsi="Times New Roman" w:cs="Times New Roman"/>
          <w:color w:val="000000"/>
          <w:sz w:val="24"/>
          <w:szCs w:val="24"/>
        </w:rPr>
        <w:t xml:space="preserve">The effects of pay satisfaction and affective commitment on turnover intention. </w:t>
      </w:r>
      <w:r w:rsidRPr="00621BB7">
        <w:rPr>
          <w:rFonts w:ascii="Times New Roman" w:hAnsi="Times New Roman" w:cs="Times New Roman"/>
          <w:i/>
          <w:iCs/>
          <w:color w:val="000000"/>
          <w:sz w:val="24"/>
          <w:szCs w:val="24"/>
        </w:rPr>
        <w:t>International Journal of Research Studies in Psychology</w:t>
      </w:r>
      <w:r w:rsidRPr="00621BB7">
        <w:rPr>
          <w:rFonts w:ascii="Times New Roman" w:hAnsi="Times New Roman" w:cs="Times New Roman"/>
          <w:b/>
          <w:bCs/>
          <w:i/>
          <w:iCs/>
          <w:color w:val="000000"/>
          <w:sz w:val="24"/>
          <w:szCs w:val="24"/>
        </w:rPr>
        <w:t xml:space="preserve"> </w:t>
      </w:r>
      <w:r w:rsidRPr="00621BB7">
        <w:rPr>
          <w:rFonts w:ascii="Times New Roman" w:hAnsi="Times New Roman" w:cs="Times New Roman"/>
          <w:i/>
          <w:iCs/>
          <w:color w:val="000000"/>
          <w:sz w:val="24"/>
          <w:szCs w:val="24"/>
        </w:rPr>
        <w:t>April, Volume 4 Number 2, 57-70</w:t>
      </w:r>
    </w:p>
    <w:p w14:paraId="7E44AA11" w14:textId="579FCEC4" w:rsidR="00621BB7" w:rsidRPr="00AA099C" w:rsidRDefault="00621BB7" w:rsidP="009B7B9F">
      <w:pPr>
        <w:pStyle w:val="ListParagraph"/>
        <w:numPr>
          <w:ilvl w:val="0"/>
          <w:numId w:val="1"/>
        </w:num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themeColor="text1"/>
          <w:sz w:val="24"/>
          <w:szCs w:val="24"/>
        </w:rPr>
        <w:t>Buulolo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Akui</w:t>
      </w:r>
      <w:proofErr w:type="spellEnd"/>
      <w:r>
        <w:rPr>
          <w:rFonts w:ascii="Times New Roman" w:hAnsi="Times New Roman" w:cs="Times New Roman"/>
          <w:color w:val="000000" w:themeColor="text1"/>
          <w:sz w:val="24"/>
          <w:szCs w:val="24"/>
        </w:rPr>
        <w:t>.</w:t>
      </w:r>
      <w:r>
        <w:rPr>
          <w:rFonts w:ascii="Times New Roman" w:hAnsi="Times New Roman" w:cs="Times New Roman"/>
          <w:color w:val="000000"/>
          <w:sz w:val="24"/>
          <w:szCs w:val="24"/>
        </w:rPr>
        <w:t xml:space="preserve">, dan </w:t>
      </w:r>
      <w:proofErr w:type="spellStart"/>
      <w:r>
        <w:rPr>
          <w:rFonts w:ascii="Times New Roman" w:hAnsi="Times New Roman" w:cs="Times New Roman"/>
          <w:color w:val="000000"/>
          <w:sz w:val="24"/>
          <w:szCs w:val="24"/>
        </w:rPr>
        <w:t>Ratnasari</w:t>
      </w:r>
      <w:proofErr w:type="spellEnd"/>
      <w:r>
        <w:rPr>
          <w:rFonts w:ascii="Times New Roman" w:hAnsi="Times New Roman" w:cs="Times New Roman"/>
          <w:color w:val="000000"/>
          <w:sz w:val="24"/>
          <w:szCs w:val="24"/>
        </w:rPr>
        <w:t xml:space="preserve">, Sri </w:t>
      </w:r>
      <w:proofErr w:type="spellStart"/>
      <w:r>
        <w:rPr>
          <w:rFonts w:ascii="Times New Roman" w:hAnsi="Times New Roman" w:cs="Times New Roman"/>
          <w:color w:val="000000"/>
          <w:sz w:val="24"/>
          <w:szCs w:val="24"/>
        </w:rPr>
        <w:t>Langgeng</w:t>
      </w:r>
      <w:proofErr w:type="spellEnd"/>
      <w:r>
        <w:rPr>
          <w:rFonts w:ascii="Times New Roman" w:hAnsi="Times New Roman" w:cs="Times New Roman"/>
          <w:color w:val="000000"/>
          <w:sz w:val="24"/>
          <w:szCs w:val="24"/>
        </w:rPr>
        <w:t xml:space="preserve">. (2020). </w:t>
      </w:r>
      <w:proofErr w:type="spellStart"/>
      <w:r>
        <w:rPr>
          <w:rFonts w:ascii="Times New Roman" w:hAnsi="Times New Roman" w:cs="Times New Roman"/>
          <w:color w:val="000000"/>
          <w:sz w:val="24"/>
          <w:szCs w:val="24"/>
        </w:rPr>
        <w:t>Pengaruh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Dukungan</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Supervisor, </w:t>
      </w:r>
      <w:proofErr w:type="spellStart"/>
      <w:r>
        <w:rPr>
          <w:rFonts w:ascii="Times New Roman" w:hAnsi="Times New Roman" w:cs="Times New Roman"/>
          <w:color w:val="000000"/>
          <w:sz w:val="24"/>
          <w:szCs w:val="24"/>
        </w:rPr>
        <w:t>Komitmen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Organisasional</w:t>
      </w:r>
      <w:proofErr w:type="spellEnd"/>
      <w:r>
        <w:rPr>
          <w:rFonts w:ascii="Times New Roman" w:hAnsi="Times New Roman" w:cs="Times New Roman"/>
          <w:color w:val="000000"/>
          <w:sz w:val="24"/>
          <w:szCs w:val="24"/>
        </w:rPr>
        <w:t xml:space="preserve">, dan Beban </w:t>
      </w:r>
      <w:proofErr w:type="spellStart"/>
      <w:r>
        <w:rPr>
          <w:rFonts w:ascii="Times New Roman" w:hAnsi="Times New Roman" w:cs="Times New Roman"/>
          <w:color w:val="000000"/>
          <w:sz w:val="24"/>
          <w:szCs w:val="24"/>
        </w:rPr>
        <w:t>Kerja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Turnover Intention</w:t>
      </w:r>
      <w:r>
        <w:rPr>
          <w:rFonts w:ascii="Times New Roman" w:hAnsi="Times New Roman" w:cs="Times New Roman"/>
          <w:color w:val="000000"/>
          <w:sz w:val="24"/>
          <w:szCs w:val="24"/>
        </w:rPr>
        <w:t xml:space="preserve">. </w:t>
      </w:r>
      <w:proofErr w:type="spellStart"/>
      <w:r w:rsidRPr="00621BB7">
        <w:rPr>
          <w:rFonts w:ascii="Times New Roman" w:hAnsi="Times New Roman" w:cs="Times New Roman"/>
          <w:i/>
          <w:iCs/>
          <w:color w:val="000000"/>
          <w:sz w:val="24"/>
          <w:szCs w:val="24"/>
        </w:rPr>
        <w:t>Dimensi</w:t>
      </w:r>
      <w:proofErr w:type="spellEnd"/>
      <w:r w:rsidRPr="00621BB7">
        <w:rPr>
          <w:rFonts w:ascii="Times New Roman" w:hAnsi="Times New Roman" w:cs="Times New Roman"/>
          <w:i/>
          <w:iCs/>
          <w:color w:val="000000"/>
          <w:sz w:val="24"/>
          <w:szCs w:val="24"/>
        </w:rPr>
        <w:t>, Vol. 9. No. 2: 339-351</w:t>
      </w:r>
      <w:r>
        <w:rPr>
          <w:rFonts w:ascii="Times New Roman" w:hAnsi="Times New Roman" w:cs="Times New Roman"/>
          <w:color w:val="000000"/>
          <w:sz w:val="24"/>
          <w:szCs w:val="24"/>
        </w:rPr>
        <w:t>. ISSN: 2085-9996</w:t>
      </w:r>
    </w:p>
    <w:p w14:paraId="7986ECCB" w14:textId="64B2CBE4" w:rsidR="009B7B9F" w:rsidRPr="00AA099C" w:rsidRDefault="009B7B9F" w:rsidP="009B7B9F">
      <w:pPr>
        <w:pStyle w:val="ListParagraph"/>
        <w:numPr>
          <w:ilvl w:val="0"/>
          <w:numId w:val="1"/>
        </w:numPr>
        <w:jc w:val="both"/>
        <w:rPr>
          <w:rFonts w:ascii="Times New Roman" w:hAnsi="Times New Roman" w:cs="Times New Roman"/>
          <w:color w:val="000000"/>
          <w:sz w:val="24"/>
          <w:szCs w:val="24"/>
        </w:rPr>
      </w:pPr>
      <w:r w:rsidRPr="00AA099C">
        <w:rPr>
          <w:rStyle w:val="fontstyle01"/>
          <w:rFonts w:ascii="Times New Roman" w:hAnsi="Times New Roman" w:cs="Times New Roman"/>
          <w:sz w:val="24"/>
          <w:szCs w:val="24"/>
        </w:rPr>
        <w:t xml:space="preserve">Cotton, J. L., </w:t>
      </w:r>
      <w:r w:rsidR="00A609BC">
        <w:rPr>
          <w:rStyle w:val="fontstyle01"/>
          <w:rFonts w:ascii="Times New Roman" w:hAnsi="Times New Roman" w:cs="Times New Roman"/>
          <w:sz w:val="24"/>
          <w:szCs w:val="24"/>
        </w:rPr>
        <w:t>and</w:t>
      </w:r>
      <w:r w:rsidRPr="00AA099C">
        <w:rPr>
          <w:rStyle w:val="fontstyle01"/>
          <w:rFonts w:ascii="Times New Roman" w:hAnsi="Times New Roman" w:cs="Times New Roman"/>
          <w:sz w:val="24"/>
          <w:szCs w:val="24"/>
        </w:rPr>
        <w:t xml:space="preserve"> Tuttle, J. M. (1986). Employee turnover: A meta-analysis and review with implications for research</w:t>
      </w:r>
      <w:r w:rsidR="00621BB7">
        <w:rPr>
          <w:rStyle w:val="fontstyle01"/>
          <w:rFonts w:ascii="Times New Roman" w:hAnsi="Times New Roman" w:cs="Times New Roman"/>
          <w:sz w:val="24"/>
          <w:szCs w:val="24"/>
        </w:rPr>
        <w:t>.</w:t>
      </w:r>
      <w:r w:rsidRPr="00AA099C">
        <w:rPr>
          <w:rStyle w:val="fontstyle01"/>
          <w:rFonts w:ascii="Times New Roman" w:hAnsi="Times New Roman" w:cs="Times New Roman"/>
          <w:sz w:val="24"/>
          <w:szCs w:val="24"/>
        </w:rPr>
        <w:t xml:space="preserve"> </w:t>
      </w:r>
      <w:r w:rsidRPr="00621BB7">
        <w:rPr>
          <w:rStyle w:val="fontstyle01"/>
          <w:rFonts w:ascii="Times New Roman" w:hAnsi="Times New Roman" w:cs="Times New Roman"/>
          <w:i/>
          <w:iCs/>
          <w:sz w:val="24"/>
          <w:szCs w:val="24"/>
        </w:rPr>
        <w:t>Academy of management Review, 11(1), 55-70</w:t>
      </w:r>
      <w:r w:rsidRPr="00AA099C">
        <w:rPr>
          <w:rStyle w:val="fontstyle01"/>
          <w:rFonts w:ascii="Times New Roman" w:hAnsi="Times New Roman" w:cs="Times New Roman"/>
          <w:sz w:val="24"/>
          <w:szCs w:val="24"/>
        </w:rPr>
        <w:t>.</w:t>
      </w:r>
    </w:p>
    <w:p w14:paraId="48371D02" w14:textId="1D110D23" w:rsidR="009B7B9F" w:rsidRPr="00621BB7" w:rsidRDefault="009B7B9F" w:rsidP="009B7B9F">
      <w:pPr>
        <w:pStyle w:val="ListParagraph"/>
        <w:numPr>
          <w:ilvl w:val="0"/>
          <w:numId w:val="1"/>
        </w:numPr>
        <w:jc w:val="both"/>
        <w:rPr>
          <w:rFonts w:ascii="Times New Roman" w:hAnsi="Times New Roman" w:cs="Times New Roman"/>
          <w:i/>
          <w:iCs/>
          <w:sz w:val="24"/>
          <w:szCs w:val="24"/>
        </w:rPr>
      </w:pPr>
      <w:r w:rsidRPr="00AA099C">
        <w:rPr>
          <w:rFonts w:ascii="Times New Roman" w:hAnsi="Times New Roman" w:cs="Times New Roman"/>
          <w:sz w:val="24"/>
          <w:szCs w:val="24"/>
        </w:rPr>
        <w:t xml:space="preserve">Danish, </w:t>
      </w:r>
      <w:proofErr w:type="spellStart"/>
      <w:r w:rsidRPr="00AA099C">
        <w:rPr>
          <w:rFonts w:ascii="Times New Roman" w:hAnsi="Times New Roman" w:cs="Times New Roman"/>
          <w:sz w:val="24"/>
          <w:szCs w:val="24"/>
        </w:rPr>
        <w:t>Rizwa</w:t>
      </w:r>
      <w:proofErr w:type="spellEnd"/>
      <w:r w:rsidRPr="00AA099C">
        <w:rPr>
          <w:rFonts w:ascii="Times New Roman" w:hAnsi="Times New Roman" w:cs="Times New Roman"/>
          <w:sz w:val="24"/>
          <w:szCs w:val="24"/>
        </w:rPr>
        <w:t xml:space="preserve">, Qaisar., Shahid, Fatima., </w:t>
      </w:r>
      <w:proofErr w:type="spellStart"/>
      <w:r w:rsidRPr="00AA099C">
        <w:rPr>
          <w:rFonts w:ascii="Times New Roman" w:hAnsi="Times New Roman" w:cs="Times New Roman"/>
          <w:sz w:val="24"/>
          <w:szCs w:val="24"/>
        </w:rPr>
        <w:t>Bano</w:t>
      </w:r>
      <w:proofErr w:type="spellEnd"/>
      <w:r w:rsidRPr="00AA099C">
        <w:rPr>
          <w:rFonts w:ascii="Times New Roman" w:hAnsi="Times New Roman" w:cs="Times New Roman"/>
          <w:sz w:val="24"/>
          <w:szCs w:val="24"/>
        </w:rPr>
        <w:t xml:space="preserve">, Shahar., Ali, Hafiz, Fawad., and </w:t>
      </w:r>
      <w:proofErr w:type="spellStart"/>
      <w:r w:rsidRPr="00AA099C">
        <w:rPr>
          <w:rFonts w:ascii="Times New Roman" w:hAnsi="Times New Roman" w:cs="Times New Roman"/>
          <w:sz w:val="24"/>
          <w:szCs w:val="24"/>
        </w:rPr>
        <w:t>Humayon</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Asad</w:t>
      </w:r>
      <w:proofErr w:type="spellEnd"/>
      <w:r w:rsidRPr="00AA099C">
        <w:rPr>
          <w:rFonts w:ascii="Times New Roman" w:hAnsi="Times New Roman" w:cs="Times New Roman"/>
          <w:sz w:val="24"/>
          <w:szCs w:val="24"/>
        </w:rPr>
        <w:t xml:space="preserve">, Afzal. (2019). Supervision Support and Turnover Intension: Impact of Employee’s Training in Banking Sector of Pakistan. </w:t>
      </w:r>
      <w:r w:rsidRPr="00621BB7">
        <w:rPr>
          <w:rFonts w:ascii="Times New Roman" w:hAnsi="Times New Roman" w:cs="Times New Roman"/>
          <w:i/>
          <w:iCs/>
          <w:sz w:val="24"/>
          <w:szCs w:val="24"/>
        </w:rPr>
        <w:t>European Online Journal of Natural and Social Science. Vol. 8, No. 1 (s) Special Issue on Advancement of Business and Management Science. ISSN 1805-3602. Pages 121-132</w:t>
      </w:r>
    </w:p>
    <w:p w14:paraId="3231C75D" w14:textId="312BA213" w:rsidR="007315B6" w:rsidRPr="00AA099C" w:rsidRDefault="007315B6" w:rsidP="009B7B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Ekananta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Arry</w:t>
      </w:r>
      <w:proofErr w:type="spellEnd"/>
      <w:r>
        <w:rPr>
          <w:rFonts w:ascii="Times New Roman" w:hAnsi="Times New Roman" w:cs="Times New Roman"/>
          <w:sz w:val="24"/>
          <w:szCs w:val="24"/>
        </w:rPr>
        <w:t xml:space="preserve">. </w:t>
      </w:r>
      <w:r w:rsidR="009225EF">
        <w:rPr>
          <w:rFonts w:ascii="Times New Roman" w:hAnsi="Times New Roman" w:cs="Times New Roman"/>
          <w:sz w:val="24"/>
          <w:szCs w:val="24"/>
        </w:rPr>
        <w:t xml:space="preserve">(2021). </w:t>
      </w:r>
      <w:r w:rsidR="009225EF" w:rsidRPr="009225EF">
        <w:rPr>
          <w:rFonts w:ascii="Times New Roman" w:hAnsi="Times New Roman" w:cs="Times New Roman"/>
          <w:i/>
          <w:iCs/>
          <w:sz w:val="24"/>
          <w:szCs w:val="24"/>
        </w:rPr>
        <w:t>Certified of Organizational Development Associate</w:t>
      </w:r>
      <w:r w:rsidR="009225EF">
        <w:rPr>
          <w:rFonts w:ascii="Times New Roman" w:hAnsi="Times New Roman" w:cs="Times New Roman"/>
          <w:sz w:val="24"/>
          <w:szCs w:val="24"/>
        </w:rPr>
        <w:t>. One CHRP. Jakarta.</w:t>
      </w:r>
    </w:p>
    <w:p w14:paraId="0560B9E9" w14:textId="403F6272" w:rsidR="009B7B9F" w:rsidRPr="00AA099C" w:rsidRDefault="009B7B9F" w:rsidP="009B7B9F">
      <w:pPr>
        <w:pStyle w:val="ListParagraph"/>
        <w:numPr>
          <w:ilvl w:val="0"/>
          <w:numId w:val="1"/>
        </w:numPr>
        <w:jc w:val="both"/>
        <w:rPr>
          <w:rFonts w:ascii="Times New Roman" w:hAnsi="Times New Roman" w:cs="Times New Roman"/>
          <w:sz w:val="24"/>
          <w:szCs w:val="24"/>
        </w:rPr>
      </w:pPr>
      <w:proofErr w:type="spellStart"/>
      <w:r w:rsidRPr="00AA099C">
        <w:rPr>
          <w:rFonts w:ascii="Times New Roman" w:hAnsi="Times New Roman" w:cs="Times New Roman"/>
          <w:sz w:val="24"/>
          <w:szCs w:val="24"/>
        </w:rPr>
        <w:lastRenderedPageBreak/>
        <w:t>Greenhaus</w:t>
      </w:r>
      <w:proofErr w:type="spellEnd"/>
      <w:r w:rsidRPr="00AA099C">
        <w:rPr>
          <w:rFonts w:ascii="Times New Roman" w:hAnsi="Times New Roman" w:cs="Times New Roman"/>
          <w:sz w:val="24"/>
          <w:szCs w:val="24"/>
        </w:rPr>
        <w:t xml:space="preserve">, Jeffrey, H., </w:t>
      </w:r>
      <w:proofErr w:type="spellStart"/>
      <w:r w:rsidRPr="00AA099C">
        <w:rPr>
          <w:rFonts w:ascii="Times New Roman" w:hAnsi="Times New Roman" w:cs="Times New Roman"/>
          <w:sz w:val="24"/>
          <w:szCs w:val="24"/>
        </w:rPr>
        <w:t>Parasuman</w:t>
      </w:r>
      <w:proofErr w:type="spellEnd"/>
      <w:r w:rsidRPr="00AA099C">
        <w:rPr>
          <w:rFonts w:ascii="Times New Roman" w:hAnsi="Times New Roman" w:cs="Times New Roman"/>
          <w:sz w:val="24"/>
          <w:szCs w:val="24"/>
        </w:rPr>
        <w:t>, Saroj., and Wormley, Wayne, M. (1990). Effects of Race</w:t>
      </w:r>
      <w:r w:rsidR="009225EF">
        <w:rPr>
          <w:rFonts w:ascii="Times New Roman" w:hAnsi="Times New Roman" w:cs="Times New Roman"/>
          <w:sz w:val="24"/>
          <w:szCs w:val="24"/>
        </w:rPr>
        <w:t xml:space="preserve"> o</w:t>
      </w:r>
      <w:r w:rsidRPr="00AA099C">
        <w:rPr>
          <w:rFonts w:ascii="Times New Roman" w:hAnsi="Times New Roman" w:cs="Times New Roman"/>
          <w:sz w:val="24"/>
          <w:szCs w:val="24"/>
        </w:rPr>
        <w:t xml:space="preserve">n Organizational Experiences, Job Performance Evaluations, and Career Outcomes. </w:t>
      </w:r>
      <w:r w:rsidRPr="00621BB7">
        <w:rPr>
          <w:rFonts w:ascii="Times New Roman" w:hAnsi="Times New Roman" w:cs="Times New Roman"/>
          <w:i/>
          <w:iCs/>
          <w:sz w:val="24"/>
          <w:szCs w:val="24"/>
        </w:rPr>
        <w:t>Academy of Management Journal. Vol. 33, No. 1, 64-86</w:t>
      </w:r>
      <w:r w:rsidRPr="00AA099C">
        <w:rPr>
          <w:rFonts w:ascii="Times New Roman" w:hAnsi="Times New Roman" w:cs="Times New Roman"/>
          <w:sz w:val="24"/>
          <w:szCs w:val="24"/>
        </w:rPr>
        <w:t>.</w:t>
      </w:r>
    </w:p>
    <w:p w14:paraId="6AC8CD80" w14:textId="1AF616DF" w:rsidR="009B7B9F" w:rsidRPr="00AA099C" w:rsidRDefault="009225EF" w:rsidP="009B7B9F">
      <w:pPr>
        <w:pStyle w:val="ListParagraph"/>
        <w:numPr>
          <w:ilvl w:val="0"/>
          <w:numId w:val="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Hair, Joseph., Anderson, </w:t>
      </w:r>
      <w:proofErr w:type="spellStart"/>
      <w:r>
        <w:rPr>
          <w:rFonts w:ascii="Times New Roman" w:eastAsia="Calibri" w:hAnsi="Times New Roman" w:cs="Times New Roman"/>
          <w:sz w:val="24"/>
          <w:szCs w:val="24"/>
        </w:rPr>
        <w:t>Rolph</w:t>
      </w:r>
      <w:proofErr w:type="spellEnd"/>
      <w:r w:rsidR="009B7B9F" w:rsidRPr="00AA099C">
        <w:rPr>
          <w:rFonts w:ascii="Times New Roman" w:eastAsia="Calibri" w:hAnsi="Times New Roman" w:cs="Times New Roman"/>
          <w:i/>
          <w:iCs/>
          <w:sz w:val="24"/>
          <w:szCs w:val="24"/>
        </w:rPr>
        <w:t>.</w:t>
      </w:r>
      <w:r w:rsidR="009B7B9F" w:rsidRPr="00AA099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Tatham, Ronald., Black, William. (2019). </w:t>
      </w:r>
      <w:r w:rsidR="009B7B9F" w:rsidRPr="00AA099C">
        <w:rPr>
          <w:rFonts w:ascii="Times New Roman" w:eastAsia="Calibri" w:hAnsi="Times New Roman" w:cs="Times New Roman"/>
          <w:i/>
          <w:iCs/>
          <w:sz w:val="24"/>
          <w:szCs w:val="24"/>
        </w:rPr>
        <w:t>Multivariate Data Analysi</w:t>
      </w:r>
      <w:r>
        <w:rPr>
          <w:rFonts w:ascii="Times New Roman" w:eastAsia="Calibri" w:hAnsi="Times New Roman" w:cs="Times New Roman"/>
          <w:i/>
          <w:iCs/>
          <w:sz w:val="24"/>
          <w:szCs w:val="24"/>
        </w:rPr>
        <w:t>s 5</w:t>
      </w:r>
      <w:r w:rsidRPr="009225EF">
        <w:rPr>
          <w:rFonts w:ascii="Times New Roman" w:eastAsia="Calibri" w:hAnsi="Times New Roman" w:cs="Times New Roman"/>
          <w:i/>
          <w:iCs/>
          <w:sz w:val="24"/>
          <w:szCs w:val="24"/>
          <w:vertAlign w:val="superscript"/>
        </w:rPr>
        <w:t>th</w:t>
      </w:r>
      <w:r w:rsidR="009B7B9F" w:rsidRPr="009225EF">
        <w:rPr>
          <w:rFonts w:ascii="Times New Roman" w:eastAsia="Calibri" w:hAnsi="Times New Roman" w:cs="Times New Roman"/>
          <w:i/>
          <w:iCs/>
          <w:sz w:val="24"/>
          <w:szCs w:val="24"/>
        </w:rPr>
        <w:t xml:space="preserve"> Edition,</w:t>
      </w:r>
      <w:r w:rsidR="009B7B9F" w:rsidRPr="00AA099C">
        <w:rPr>
          <w:rFonts w:ascii="Times New Roman" w:eastAsia="Calibri" w:hAnsi="Times New Roman" w:cs="Times New Roman"/>
          <w:sz w:val="24"/>
          <w:szCs w:val="24"/>
        </w:rPr>
        <w:t xml:space="preserve"> Prentice Hall, Upper Saddle River: New Jersey</w:t>
      </w:r>
    </w:p>
    <w:p w14:paraId="348087A2" w14:textId="56BA3442" w:rsidR="009B7B9F" w:rsidRPr="00AA099C" w:rsidRDefault="009B7B9F" w:rsidP="009B7B9F">
      <w:pPr>
        <w:pStyle w:val="ListParagraph"/>
        <w:numPr>
          <w:ilvl w:val="0"/>
          <w:numId w:val="1"/>
        </w:numPr>
        <w:jc w:val="both"/>
        <w:rPr>
          <w:rFonts w:ascii="Times New Roman" w:hAnsi="Times New Roman" w:cs="Times New Roman"/>
          <w:sz w:val="24"/>
          <w:szCs w:val="24"/>
        </w:rPr>
      </w:pPr>
      <w:r w:rsidRPr="00AA099C">
        <w:rPr>
          <w:rFonts w:ascii="Times New Roman" w:hAnsi="Times New Roman" w:cs="Times New Roman"/>
          <w:sz w:val="24"/>
          <w:szCs w:val="24"/>
        </w:rPr>
        <w:t xml:space="preserve">Iqbal, </w:t>
      </w:r>
      <w:proofErr w:type="spellStart"/>
      <w:r w:rsidRPr="00AA099C">
        <w:rPr>
          <w:rFonts w:ascii="Times New Roman" w:hAnsi="Times New Roman" w:cs="Times New Roman"/>
          <w:sz w:val="24"/>
          <w:szCs w:val="24"/>
        </w:rPr>
        <w:t>Shuja</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Hongyun</w:t>
      </w:r>
      <w:proofErr w:type="spellEnd"/>
      <w:r w:rsidRPr="00AA099C">
        <w:rPr>
          <w:rFonts w:ascii="Times New Roman" w:hAnsi="Times New Roman" w:cs="Times New Roman"/>
          <w:sz w:val="24"/>
          <w:szCs w:val="24"/>
        </w:rPr>
        <w:t xml:space="preserve">, Tian., Akhtar, Shamim., Ahmad, Usama., and Ankomah, Fred, Nyarko. (2020). Impacts of Supervisor Support </w:t>
      </w:r>
      <w:r w:rsidR="009225EF">
        <w:rPr>
          <w:rFonts w:ascii="Times New Roman" w:hAnsi="Times New Roman" w:cs="Times New Roman"/>
          <w:sz w:val="24"/>
          <w:szCs w:val="24"/>
        </w:rPr>
        <w:t>o</w:t>
      </w:r>
      <w:r w:rsidRPr="00AA099C">
        <w:rPr>
          <w:rFonts w:ascii="Times New Roman" w:hAnsi="Times New Roman" w:cs="Times New Roman"/>
          <w:sz w:val="24"/>
          <w:szCs w:val="24"/>
        </w:rPr>
        <w:t xml:space="preserve">n Turnover Intentions: Mediating Role of Job </w:t>
      </w:r>
      <w:proofErr w:type="spellStart"/>
      <w:r w:rsidRPr="00AA099C">
        <w:rPr>
          <w:rFonts w:ascii="Times New Roman" w:hAnsi="Times New Roman" w:cs="Times New Roman"/>
          <w:sz w:val="24"/>
          <w:szCs w:val="24"/>
        </w:rPr>
        <w:t>Satistaction</w:t>
      </w:r>
      <w:proofErr w:type="spellEnd"/>
      <w:r w:rsidRPr="00AA099C">
        <w:rPr>
          <w:rFonts w:ascii="Times New Roman" w:hAnsi="Times New Roman" w:cs="Times New Roman"/>
          <w:sz w:val="24"/>
          <w:szCs w:val="24"/>
        </w:rPr>
        <w:t xml:space="preserve">. </w:t>
      </w:r>
      <w:r w:rsidRPr="00621BB7">
        <w:rPr>
          <w:rFonts w:ascii="Times New Roman" w:hAnsi="Times New Roman" w:cs="Times New Roman"/>
          <w:i/>
          <w:iCs/>
          <w:sz w:val="24"/>
          <w:szCs w:val="24"/>
        </w:rPr>
        <w:t>Asian Journal of Education and Social Studies. 6(3): 1-9, Article No. AJESS.54475 ISSN: 2581-6268</w:t>
      </w:r>
      <w:r w:rsidRPr="00AA099C">
        <w:rPr>
          <w:rFonts w:ascii="Times New Roman" w:hAnsi="Times New Roman" w:cs="Times New Roman"/>
          <w:sz w:val="24"/>
          <w:szCs w:val="24"/>
        </w:rPr>
        <w:t xml:space="preserve"> </w:t>
      </w:r>
    </w:p>
    <w:p w14:paraId="41E02D7D" w14:textId="77777777" w:rsidR="009B7B9F" w:rsidRPr="00AA099C" w:rsidRDefault="009B7B9F" w:rsidP="009B7B9F">
      <w:pPr>
        <w:pStyle w:val="ListParagraph"/>
        <w:numPr>
          <w:ilvl w:val="0"/>
          <w:numId w:val="1"/>
        </w:numPr>
        <w:spacing w:after="0" w:line="240" w:lineRule="auto"/>
        <w:jc w:val="both"/>
        <w:rPr>
          <w:rFonts w:ascii="Times New Roman" w:hAnsi="Times New Roman" w:cs="Times New Roman"/>
          <w:color w:val="000000"/>
          <w:sz w:val="24"/>
          <w:szCs w:val="24"/>
        </w:rPr>
      </w:pPr>
      <w:r w:rsidRPr="00AA099C">
        <w:rPr>
          <w:rFonts w:ascii="Times New Roman" w:hAnsi="Times New Roman" w:cs="Times New Roman"/>
          <w:sz w:val="24"/>
          <w:szCs w:val="24"/>
        </w:rPr>
        <w:t xml:space="preserve">Kaur, </w:t>
      </w:r>
      <w:proofErr w:type="spellStart"/>
      <w:r w:rsidRPr="00AA099C">
        <w:rPr>
          <w:rFonts w:ascii="Times New Roman" w:hAnsi="Times New Roman" w:cs="Times New Roman"/>
          <w:sz w:val="24"/>
          <w:szCs w:val="24"/>
        </w:rPr>
        <w:t>Bandhanpreet</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Mohindru</w:t>
      </w:r>
      <w:proofErr w:type="spellEnd"/>
      <w:r w:rsidRPr="00AA099C">
        <w:rPr>
          <w:rFonts w:ascii="Times New Roman" w:hAnsi="Times New Roman" w:cs="Times New Roman"/>
          <w:sz w:val="24"/>
          <w:szCs w:val="24"/>
        </w:rPr>
        <w:t xml:space="preserve">., dan Pankaj. (2013). </w:t>
      </w:r>
      <w:r w:rsidRPr="00660378">
        <w:rPr>
          <w:rFonts w:ascii="Times New Roman" w:hAnsi="Times New Roman" w:cs="Times New Roman"/>
          <w:color w:val="000000"/>
          <w:sz w:val="24"/>
          <w:szCs w:val="24"/>
        </w:rPr>
        <w:t>Antecedents of Turnover Intentions: A Literature Review</w:t>
      </w:r>
      <w:r w:rsidRPr="00AA099C">
        <w:rPr>
          <w:rFonts w:ascii="Times New Roman" w:hAnsi="Times New Roman" w:cs="Times New Roman"/>
          <w:b/>
          <w:bCs/>
          <w:color w:val="000000"/>
          <w:sz w:val="24"/>
          <w:szCs w:val="24"/>
        </w:rPr>
        <w:t xml:space="preserve">. </w:t>
      </w:r>
      <w:r w:rsidRPr="00621BB7">
        <w:rPr>
          <w:rFonts w:ascii="Times New Roman" w:hAnsi="Times New Roman" w:cs="Times New Roman"/>
          <w:i/>
          <w:iCs/>
          <w:color w:val="000000"/>
          <w:sz w:val="24"/>
          <w:szCs w:val="24"/>
        </w:rPr>
        <w:t>Global Journal of Management and Business Studies.</w:t>
      </w:r>
      <w:r w:rsidRPr="00621BB7">
        <w:rPr>
          <w:rStyle w:val="fontstyle01"/>
          <w:rFonts w:ascii="Times New Roman" w:hAnsi="Times New Roman" w:cs="Times New Roman"/>
          <w:i/>
          <w:iCs/>
          <w:sz w:val="24"/>
          <w:szCs w:val="24"/>
        </w:rPr>
        <w:t xml:space="preserve"> </w:t>
      </w:r>
      <w:r w:rsidRPr="00621BB7">
        <w:rPr>
          <w:rFonts w:ascii="Times New Roman" w:hAnsi="Times New Roman" w:cs="Times New Roman"/>
          <w:i/>
          <w:iCs/>
          <w:color w:val="000000"/>
          <w:sz w:val="24"/>
          <w:szCs w:val="24"/>
        </w:rPr>
        <w:t>ISSN 2248-9878 Volume 3, Number 10 (2013), pp. 1219-1230</w:t>
      </w:r>
    </w:p>
    <w:p w14:paraId="503DF3DE" w14:textId="21572CFA" w:rsidR="009B7B9F" w:rsidRPr="00AA099C" w:rsidRDefault="009B7B9F" w:rsidP="009B7B9F">
      <w:pPr>
        <w:pStyle w:val="ListParagraph"/>
        <w:numPr>
          <w:ilvl w:val="0"/>
          <w:numId w:val="1"/>
        </w:numPr>
        <w:jc w:val="both"/>
        <w:rPr>
          <w:rFonts w:ascii="Times New Roman" w:hAnsi="Times New Roman" w:cs="Times New Roman"/>
          <w:sz w:val="24"/>
          <w:szCs w:val="24"/>
        </w:rPr>
      </w:pPr>
      <w:r w:rsidRPr="00AA099C">
        <w:rPr>
          <w:rFonts w:ascii="Times New Roman" w:hAnsi="Times New Roman" w:cs="Times New Roman"/>
          <w:sz w:val="24"/>
          <w:szCs w:val="24"/>
        </w:rPr>
        <w:t xml:space="preserve">Kumar, Ramesh., </w:t>
      </w:r>
      <w:proofErr w:type="spellStart"/>
      <w:r w:rsidRPr="00AA099C">
        <w:rPr>
          <w:rFonts w:ascii="Times New Roman" w:hAnsi="Times New Roman" w:cs="Times New Roman"/>
          <w:sz w:val="24"/>
          <w:szCs w:val="24"/>
        </w:rPr>
        <w:t>Ramendran</w:t>
      </w:r>
      <w:proofErr w:type="spellEnd"/>
      <w:r w:rsidRPr="00AA099C">
        <w:rPr>
          <w:rFonts w:ascii="Times New Roman" w:hAnsi="Times New Roman" w:cs="Times New Roman"/>
          <w:sz w:val="24"/>
          <w:szCs w:val="24"/>
        </w:rPr>
        <w:t xml:space="preserve">, Charles., and </w:t>
      </w:r>
      <w:proofErr w:type="spellStart"/>
      <w:r w:rsidRPr="00AA099C">
        <w:rPr>
          <w:rFonts w:ascii="Times New Roman" w:hAnsi="Times New Roman" w:cs="Times New Roman"/>
          <w:sz w:val="24"/>
          <w:szCs w:val="24"/>
        </w:rPr>
        <w:t>Yacob</w:t>
      </w:r>
      <w:proofErr w:type="spellEnd"/>
      <w:r w:rsidRPr="00AA099C">
        <w:rPr>
          <w:rFonts w:ascii="Times New Roman" w:hAnsi="Times New Roman" w:cs="Times New Roman"/>
          <w:sz w:val="24"/>
          <w:szCs w:val="24"/>
        </w:rPr>
        <w:t xml:space="preserve">, Peter. (2012). A Study on Turnover Intention </w:t>
      </w:r>
      <w:r w:rsidR="00621BB7">
        <w:rPr>
          <w:rFonts w:ascii="Times New Roman" w:hAnsi="Times New Roman" w:cs="Times New Roman"/>
          <w:sz w:val="24"/>
          <w:szCs w:val="24"/>
        </w:rPr>
        <w:t>i</w:t>
      </w:r>
      <w:r w:rsidRPr="00AA099C">
        <w:rPr>
          <w:rFonts w:ascii="Times New Roman" w:hAnsi="Times New Roman" w:cs="Times New Roman"/>
          <w:sz w:val="24"/>
          <w:szCs w:val="24"/>
        </w:rPr>
        <w:t xml:space="preserve">n Fast Food </w:t>
      </w:r>
      <w:proofErr w:type="spellStart"/>
      <w:r w:rsidRPr="00AA099C">
        <w:rPr>
          <w:rFonts w:ascii="Times New Roman" w:hAnsi="Times New Roman" w:cs="Times New Roman"/>
          <w:sz w:val="24"/>
          <w:szCs w:val="24"/>
        </w:rPr>
        <w:t>Industy</w:t>
      </w:r>
      <w:proofErr w:type="spellEnd"/>
      <w:r w:rsidRPr="00AA099C">
        <w:rPr>
          <w:rFonts w:ascii="Times New Roman" w:hAnsi="Times New Roman" w:cs="Times New Roman"/>
          <w:sz w:val="24"/>
          <w:szCs w:val="24"/>
        </w:rPr>
        <w:t xml:space="preserve">: - Employees’ Fit </w:t>
      </w:r>
      <w:r w:rsidR="00621BB7">
        <w:rPr>
          <w:rFonts w:ascii="Times New Roman" w:hAnsi="Times New Roman" w:cs="Times New Roman"/>
          <w:sz w:val="24"/>
          <w:szCs w:val="24"/>
        </w:rPr>
        <w:t>t</w:t>
      </w:r>
      <w:r w:rsidRPr="00AA099C">
        <w:rPr>
          <w:rFonts w:ascii="Times New Roman" w:hAnsi="Times New Roman" w:cs="Times New Roman"/>
          <w:sz w:val="24"/>
          <w:szCs w:val="24"/>
        </w:rPr>
        <w:t xml:space="preserve">o The Organizational Culture </w:t>
      </w:r>
      <w:r w:rsidR="0046362A">
        <w:rPr>
          <w:rFonts w:ascii="Times New Roman" w:hAnsi="Times New Roman" w:cs="Times New Roman"/>
          <w:sz w:val="24"/>
          <w:szCs w:val="24"/>
        </w:rPr>
        <w:t>a</w:t>
      </w:r>
      <w:r w:rsidRPr="00AA099C">
        <w:rPr>
          <w:rFonts w:ascii="Times New Roman" w:hAnsi="Times New Roman" w:cs="Times New Roman"/>
          <w:sz w:val="24"/>
          <w:szCs w:val="24"/>
        </w:rPr>
        <w:t xml:space="preserve">nd The Important </w:t>
      </w:r>
      <w:r w:rsidR="00305ACC">
        <w:rPr>
          <w:rFonts w:ascii="Times New Roman" w:hAnsi="Times New Roman" w:cs="Times New Roman"/>
          <w:sz w:val="24"/>
          <w:szCs w:val="24"/>
        </w:rPr>
        <w:t>o</w:t>
      </w:r>
      <w:r w:rsidRPr="00AA099C">
        <w:rPr>
          <w:rFonts w:ascii="Times New Roman" w:hAnsi="Times New Roman" w:cs="Times New Roman"/>
          <w:sz w:val="24"/>
          <w:szCs w:val="24"/>
        </w:rPr>
        <w:t>f Their Commitment</w:t>
      </w:r>
      <w:r w:rsidRPr="00621BB7">
        <w:rPr>
          <w:rFonts w:ascii="Times New Roman" w:hAnsi="Times New Roman" w:cs="Times New Roman"/>
          <w:i/>
          <w:iCs/>
          <w:sz w:val="24"/>
          <w:szCs w:val="24"/>
        </w:rPr>
        <w:t>. International Journal of Academic Research in Business and Social Science. ISSN: 2222-6990.</w:t>
      </w:r>
      <w:r w:rsidRPr="00AA099C">
        <w:rPr>
          <w:rFonts w:ascii="Times New Roman" w:hAnsi="Times New Roman" w:cs="Times New Roman"/>
          <w:sz w:val="24"/>
          <w:szCs w:val="24"/>
        </w:rPr>
        <w:t xml:space="preserve"> </w:t>
      </w:r>
    </w:p>
    <w:p w14:paraId="73C17538" w14:textId="4FAE12EA" w:rsidR="009B7B9F" w:rsidRPr="00AA099C" w:rsidRDefault="009B7B9F" w:rsidP="009B7B9F">
      <w:pPr>
        <w:pStyle w:val="ListParagraph"/>
        <w:numPr>
          <w:ilvl w:val="0"/>
          <w:numId w:val="1"/>
        </w:numPr>
        <w:jc w:val="both"/>
        <w:rPr>
          <w:rFonts w:ascii="Times New Roman" w:hAnsi="Times New Roman" w:cs="Times New Roman"/>
          <w:sz w:val="24"/>
          <w:szCs w:val="24"/>
        </w:rPr>
      </w:pPr>
      <w:proofErr w:type="spellStart"/>
      <w:r w:rsidRPr="00AA099C">
        <w:rPr>
          <w:rFonts w:ascii="Times New Roman" w:hAnsi="Times New Roman" w:cs="Times New Roman"/>
          <w:sz w:val="24"/>
          <w:szCs w:val="24"/>
        </w:rPr>
        <w:t>Mendis</w:t>
      </w:r>
      <w:proofErr w:type="spellEnd"/>
      <w:r w:rsidRPr="00AA099C">
        <w:rPr>
          <w:rFonts w:ascii="Times New Roman" w:hAnsi="Times New Roman" w:cs="Times New Roman"/>
          <w:sz w:val="24"/>
          <w:szCs w:val="24"/>
        </w:rPr>
        <w:t xml:space="preserve">, M.V.S. (2017). The Impact of Reward System </w:t>
      </w:r>
      <w:r w:rsidR="00621BB7">
        <w:rPr>
          <w:rFonts w:ascii="Times New Roman" w:hAnsi="Times New Roman" w:cs="Times New Roman"/>
          <w:sz w:val="24"/>
          <w:szCs w:val="24"/>
        </w:rPr>
        <w:t>o</w:t>
      </w:r>
      <w:r w:rsidRPr="00AA099C">
        <w:rPr>
          <w:rFonts w:ascii="Times New Roman" w:hAnsi="Times New Roman" w:cs="Times New Roman"/>
          <w:sz w:val="24"/>
          <w:szCs w:val="24"/>
        </w:rPr>
        <w:t xml:space="preserve">n Employee Turnover Intention: A Study </w:t>
      </w:r>
      <w:r w:rsidR="007E6972">
        <w:rPr>
          <w:rFonts w:ascii="Times New Roman" w:hAnsi="Times New Roman" w:cs="Times New Roman"/>
          <w:sz w:val="24"/>
          <w:szCs w:val="24"/>
        </w:rPr>
        <w:t>o</w:t>
      </w:r>
      <w:r w:rsidRPr="00AA099C">
        <w:rPr>
          <w:rFonts w:ascii="Times New Roman" w:hAnsi="Times New Roman" w:cs="Times New Roman"/>
          <w:sz w:val="24"/>
          <w:szCs w:val="24"/>
        </w:rPr>
        <w:t xml:space="preserve">n Logistics Industry </w:t>
      </w:r>
      <w:r w:rsidR="00305ACC">
        <w:rPr>
          <w:rFonts w:ascii="Times New Roman" w:hAnsi="Times New Roman" w:cs="Times New Roman"/>
          <w:sz w:val="24"/>
          <w:szCs w:val="24"/>
        </w:rPr>
        <w:t>o</w:t>
      </w:r>
      <w:r w:rsidRPr="00AA099C">
        <w:rPr>
          <w:rFonts w:ascii="Times New Roman" w:hAnsi="Times New Roman" w:cs="Times New Roman"/>
          <w:sz w:val="24"/>
          <w:szCs w:val="24"/>
        </w:rPr>
        <w:t xml:space="preserve">f Sri Lanka. </w:t>
      </w:r>
      <w:r w:rsidRPr="00621BB7">
        <w:rPr>
          <w:rFonts w:ascii="Times New Roman" w:hAnsi="Times New Roman" w:cs="Times New Roman"/>
          <w:i/>
          <w:iCs/>
          <w:sz w:val="24"/>
          <w:szCs w:val="24"/>
        </w:rPr>
        <w:t>International Journal of Scientific &amp; Technology Research Volume 6, Issue 09, September ISSN 2277-8616, pages 67-72</w:t>
      </w:r>
    </w:p>
    <w:p w14:paraId="1FA0620F" w14:textId="21D89453" w:rsidR="009B7B9F" w:rsidRDefault="009B7B9F" w:rsidP="009B7B9F">
      <w:pPr>
        <w:pStyle w:val="ListParagraph"/>
        <w:numPr>
          <w:ilvl w:val="0"/>
          <w:numId w:val="1"/>
        </w:numPr>
        <w:jc w:val="both"/>
        <w:rPr>
          <w:rFonts w:ascii="Times New Roman" w:hAnsi="Times New Roman" w:cs="Times New Roman"/>
          <w:sz w:val="24"/>
          <w:szCs w:val="24"/>
        </w:rPr>
      </w:pPr>
      <w:proofErr w:type="spellStart"/>
      <w:r w:rsidRPr="00AA099C">
        <w:rPr>
          <w:rFonts w:ascii="Times New Roman" w:hAnsi="Times New Roman" w:cs="Times New Roman"/>
          <w:sz w:val="24"/>
          <w:szCs w:val="24"/>
        </w:rPr>
        <w:t>Purnadi</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Pungki</w:t>
      </w:r>
      <w:proofErr w:type="spellEnd"/>
      <w:r w:rsidRPr="00AA099C">
        <w:rPr>
          <w:rFonts w:ascii="Times New Roman" w:hAnsi="Times New Roman" w:cs="Times New Roman"/>
          <w:sz w:val="24"/>
          <w:szCs w:val="24"/>
        </w:rPr>
        <w:t xml:space="preserve">. (2019). </w:t>
      </w:r>
      <w:r w:rsidRPr="007E6972">
        <w:rPr>
          <w:rFonts w:ascii="Times New Roman" w:hAnsi="Times New Roman" w:cs="Times New Roman"/>
          <w:i/>
          <w:iCs/>
          <w:sz w:val="24"/>
          <w:szCs w:val="24"/>
        </w:rPr>
        <w:t>Talent Management</w:t>
      </w:r>
      <w:r w:rsidR="00621BB7" w:rsidRPr="007E6972">
        <w:rPr>
          <w:rFonts w:ascii="Times New Roman" w:hAnsi="Times New Roman" w:cs="Times New Roman"/>
          <w:i/>
          <w:iCs/>
          <w:sz w:val="24"/>
          <w:szCs w:val="24"/>
        </w:rPr>
        <w:t xml:space="preserve"> </w:t>
      </w:r>
      <w:r w:rsidR="007E6972">
        <w:rPr>
          <w:rFonts w:ascii="Times New Roman" w:hAnsi="Times New Roman" w:cs="Times New Roman"/>
          <w:i/>
          <w:iCs/>
          <w:sz w:val="24"/>
          <w:szCs w:val="24"/>
        </w:rPr>
        <w:t xml:space="preserve">Certified </w:t>
      </w:r>
      <w:r w:rsidR="00621BB7" w:rsidRPr="007E6972">
        <w:rPr>
          <w:rFonts w:ascii="Times New Roman" w:hAnsi="Times New Roman" w:cs="Times New Roman"/>
          <w:i/>
          <w:iCs/>
          <w:sz w:val="24"/>
          <w:szCs w:val="24"/>
        </w:rPr>
        <w:t>Module</w:t>
      </w:r>
      <w:r w:rsidRPr="007E6972">
        <w:rPr>
          <w:rFonts w:ascii="Times New Roman" w:hAnsi="Times New Roman" w:cs="Times New Roman"/>
          <w:i/>
          <w:iCs/>
          <w:sz w:val="24"/>
          <w:szCs w:val="24"/>
        </w:rPr>
        <w:t>.</w:t>
      </w:r>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Pungk</w:t>
      </w:r>
      <w:r w:rsidR="00621BB7">
        <w:rPr>
          <w:rFonts w:ascii="Times New Roman" w:hAnsi="Times New Roman" w:cs="Times New Roman"/>
          <w:sz w:val="24"/>
          <w:szCs w:val="24"/>
        </w:rPr>
        <w:t>i</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Purnadi</w:t>
      </w:r>
      <w:proofErr w:type="spellEnd"/>
      <w:r w:rsidRPr="00AA099C">
        <w:rPr>
          <w:rFonts w:ascii="Times New Roman" w:hAnsi="Times New Roman" w:cs="Times New Roman"/>
          <w:sz w:val="24"/>
          <w:szCs w:val="24"/>
        </w:rPr>
        <w:t xml:space="preserve"> Associate, Jakarta.</w:t>
      </w:r>
    </w:p>
    <w:p w14:paraId="0CEA1A94" w14:textId="57D11654" w:rsidR="00621BB7" w:rsidRPr="00AA099C" w:rsidRDefault="00621BB7" w:rsidP="009B7B9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Purnadi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Pungki</w:t>
      </w:r>
      <w:proofErr w:type="spellEnd"/>
      <w:r>
        <w:rPr>
          <w:rFonts w:ascii="Times New Roman" w:hAnsi="Times New Roman" w:cs="Times New Roman"/>
          <w:sz w:val="24"/>
          <w:szCs w:val="24"/>
        </w:rPr>
        <w:t xml:space="preserve"> (2019). </w:t>
      </w:r>
      <w:r w:rsidRPr="007E6972">
        <w:rPr>
          <w:rFonts w:ascii="Times New Roman" w:hAnsi="Times New Roman" w:cs="Times New Roman"/>
          <w:i/>
          <w:iCs/>
          <w:sz w:val="24"/>
          <w:szCs w:val="24"/>
        </w:rPr>
        <w:t>KPI Management Module.</w:t>
      </w:r>
      <w:r>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Pungk</w:t>
      </w:r>
      <w:r>
        <w:rPr>
          <w:rFonts w:ascii="Times New Roman" w:hAnsi="Times New Roman" w:cs="Times New Roman"/>
          <w:sz w:val="24"/>
          <w:szCs w:val="24"/>
        </w:rPr>
        <w:t>i</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Purnadi</w:t>
      </w:r>
      <w:proofErr w:type="spellEnd"/>
      <w:r w:rsidRPr="00AA099C">
        <w:rPr>
          <w:rFonts w:ascii="Times New Roman" w:hAnsi="Times New Roman" w:cs="Times New Roman"/>
          <w:sz w:val="24"/>
          <w:szCs w:val="24"/>
        </w:rPr>
        <w:t xml:space="preserve"> Associate</w:t>
      </w:r>
      <w:r>
        <w:rPr>
          <w:rFonts w:ascii="Times New Roman" w:hAnsi="Times New Roman" w:cs="Times New Roman"/>
          <w:sz w:val="24"/>
          <w:szCs w:val="24"/>
        </w:rPr>
        <w:t xml:space="preserve">, Jakarta. </w:t>
      </w:r>
    </w:p>
    <w:p w14:paraId="66DEA99F" w14:textId="5EF19F7D" w:rsidR="009B7B9F" w:rsidRDefault="009B7B9F" w:rsidP="009B7B9F">
      <w:pPr>
        <w:pStyle w:val="ListParagraph"/>
        <w:numPr>
          <w:ilvl w:val="0"/>
          <w:numId w:val="1"/>
        </w:numPr>
        <w:jc w:val="both"/>
        <w:rPr>
          <w:rFonts w:ascii="Times New Roman" w:hAnsi="Times New Roman" w:cs="Times New Roman"/>
          <w:sz w:val="24"/>
          <w:szCs w:val="24"/>
        </w:rPr>
      </w:pPr>
      <w:proofErr w:type="spellStart"/>
      <w:r w:rsidRPr="00AA099C">
        <w:rPr>
          <w:rFonts w:ascii="Times New Roman" w:hAnsi="Times New Roman" w:cs="Times New Roman"/>
          <w:sz w:val="24"/>
          <w:szCs w:val="24"/>
        </w:rPr>
        <w:t>Romalla</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Syiti</w:t>
      </w:r>
      <w:proofErr w:type="spellEnd"/>
      <w:r w:rsidRPr="00AA099C">
        <w:rPr>
          <w:rFonts w:ascii="Times New Roman" w:hAnsi="Times New Roman" w:cs="Times New Roman"/>
          <w:sz w:val="24"/>
          <w:szCs w:val="24"/>
        </w:rPr>
        <w:t xml:space="preserve">. (2019). </w:t>
      </w:r>
      <w:proofErr w:type="spellStart"/>
      <w:r w:rsidRPr="00AA099C">
        <w:rPr>
          <w:rFonts w:ascii="Times New Roman" w:hAnsi="Times New Roman" w:cs="Times New Roman"/>
          <w:sz w:val="24"/>
          <w:szCs w:val="24"/>
        </w:rPr>
        <w:t>diunduh</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dari</w:t>
      </w:r>
      <w:proofErr w:type="spellEnd"/>
      <w:r w:rsidRPr="00AA099C">
        <w:rPr>
          <w:rFonts w:ascii="Times New Roman" w:hAnsi="Times New Roman" w:cs="Times New Roman"/>
          <w:sz w:val="24"/>
          <w:szCs w:val="24"/>
        </w:rPr>
        <w:t xml:space="preserve"> </w:t>
      </w:r>
      <w:hyperlink r:id="rId6" w:history="1">
        <w:r w:rsidRPr="00E34C38">
          <w:rPr>
            <w:rStyle w:val="Hyperlink"/>
            <w:rFonts w:ascii="Times New Roman" w:hAnsi="Times New Roman" w:cs="Times New Roman"/>
            <w:sz w:val="24"/>
            <w:szCs w:val="24"/>
          </w:rPr>
          <w:t>https://www.gadjian.com/blog/2019/07/04/bagaimana-cara-libertha-hutapea-mengelola-ribuan-karyawan-tokopedia/</w:t>
        </w:r>
      </w:hyperlink>
      <w:r w:rsidRPr="00660378">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tanggal</w:t>
      </w:r>
      <w:proofErr w:type="spellEnd"/>
      <w:r w:rsidRPr="00AA099C">
        <w:rPr>
          <w:rFonts w:ascii="Times New Roman" w:hAnsi="Times New Roman" w:cs="Times New Roman"/>
          <w:sz w:val="24"/>
          <w:szCs w:val="24"/>
        </w:rPr>
        <w:t xml:space="preserve"> 04 </w:t>
      </w:r>
      <w:proofErr w:type="spellStart"/>
      <w:r w:rsidRPr="00AA099C">
        <w:rPr>
          <w:rFonts w:ascii="Times New Roman" w:hAnsi="Times New Roman" w:cs="Times New Roman"/>
          <w:sz w:val="24"/>
          <w:szCs w:val="24"/>
        </w:rPr>
        <w:t>Oktober</w:t>
      </w:r>
      <w:proofErr w:type="spellEnd"/>
      <w:r w:rsidRPr="00AA099C">
        <w:rPr>
          <w:rFonts w:ascii="Times New Roman" w:hAnsi="Times New Roman" w:cs="Times New Roman"/>
          <w:sz w:val="24"/>
          <w:szCs w:val="24"/>
        </w:rPr>
        <w:t xml:space="preserve"> 2020</w:t>
      </w:r>
    </w:p>
    <w:p w14:paraId="76805EEA" w14:textId="4978167E" w:rsidR="001017E9" w:rsidRPr="00AA099C" w:rsidRDefault="001017E9" w:rsidP="009B7B9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Santos, </w:t>
      </w:r>
      <w:r w:rsidR="00A609BC">
        <w:rPr>
          <w:rFonts w:ascii="Times New Roman" w:hAnsi="Times New Roman" w:cs="Times New Roman"/>
          <w:sz w:val="24"/>
          <w:szCs w:val="24"/>
        </w:rPr>
        <w:t xml:space="preserve">Monica Franco., and </w:t>
      </w:r>
      <w:proofErr w:type="spellStart"/>
      <w:r w:rsidR="00A609BC">
        <w:rPr>
          <w:rFonts w:ascii="Times New Roman" w:hAnsi="Times New Roman" w:cs="Times New Roman"/>
          <w:sz w:val="24"/>
          <w:szCs w:val="24"/>
        </w:rPr>
        <w:t>Meija</w:t>
      </w:r>
      <w:proofErr w:type="spellEnd"/>
      <w:r w:rsidR="00A609BC">
        <w:rPr>
          <w:rFonts w:ascii="Times New Roman" w:hAnsi="Times New Roman" w:cs="Times New Roman"/>
          <w:sz w:val="24"/>
          <w:szCs w:val="24"/>
        </w:rPr>
        <w:t xml:space="preserve">, Luis Gomez R. (2015). </w:t>
      </w:r>
      <w:r w:rsidR="00A609BC" w:rsidRPr="00456B9D">
        <w:rPr>
          <w:rFonts w:ascii="Times New Roman" w:hAnsi="Times New Roman" w:cs="Times New Roman"/>
          <w:i/>
          <w:iCs/>
          <w:sz w:val="24"/>
          <w:szCs w:val="24"/>
        </w:rPr>
        <w:t>Reward System</w:t>
      </w:r>
      <w:r w:rsidR="00A609BC">
        <w:rPr>
          <w:rFonts w:ascii="Times New Roman" w:hAnsi="Times New Roman" w:cs="Times New Roman"/>
          <w:sz w:val="24"/>
          <w:szCs w:val="24"/>
        </w:rPr>
        <w:t xml:space="preserve">. </w:t>
      </w:r>
      <w:r w:rsidR="00456B9D">
        <w:rPr>
          <w:rFonts w:ascii="Times New Roman" w:hAnsi="Times New Roman" w:cs="Times New Roman"/>
          <w:sz w:val="24"/>
          <w:szCs w:val="24"/>
        </w:rPr>
        <w:t>Wiley Encyclopedia of Management, 3</w:t>
      </w:r>
      <w:r w:rsidR="00456B9D" w:rsidRPr="00456B9D">
        <w:rPr>
          <w:rFonts w:ascii="Times New Roman" w:hAnsi="Times New Roman" w:cs="Times New Roman"/>
          <w:sz w:val="24"/>
          <w:szCs w:val="24"/>
          <w:vertAlign w:val="superscript"/>
        </w:rPr>
        <w:t>rd</w:t>
      </w:r>
      <w:r w:rsidR="00456B9D">
        <w:rPr>
          <w:rFonts w:ascii="Times New Roman" w:hAnsi="Times New Roman" w:cs="Times New Roman"/>
          <w:sz w:val="24"/>
          <w:szCs w:val="24"/>
        </w:rPr>
        <w:t xml:space="preserve"> edition, London.</w:t>
      </w:r>
    </w:p>
    <w:p w14:paraId="071E203E" w14:textId="3B8D0B99" w:rsidR="009B7B9F" w:rsidRDefault="009B7B9F" w:rsidP="009B7B9F">
      <w:pPr>
        <w:pStyle w:val="ListParagraph"/>
        <w:numPr>
          <w:ilvl w:val="0"/>
          <w:numId w:val="1"/>
        </w:numPr>
        <w:jc w:val="both"/>
        <w:rPr>
          <w:rFonts w:ascii="Times New Roman" w:hAnsi="Times New Roman" w:cs="Times New Roman"/>
          <w:sz w:val="24"/>
          <w:szCs w:val="24"/>
        </w:rPr>
      </w:pPr>
      <w:r w:rsidRPr="00AA099C">
        <w:rPr>
          <w:rFonts w:ascii="Times New Roman" w:hAnsi="Times New Roman" w:cs="Times New Roman"/>
          <w:sz w:val="24"/>
          <w:szCs w:val="24"/>
        </w:rPr>
        <w:t xml:space="preserve">Sekaran, Uma. (2006). </w:t>
      </w:r>
      <w:proofErr w:type="spellStart"/>
      <w:r w:rsidRPr="007E6972">
        <w:rPr>
          <w:rFonts w:ascii="Times New Roman" w:hAnsi="Times New Roman" w:cs="Times New Roman"/>
          <w:i/>
          <w:iCs/>
          <w:sz w:val="24"/>
          <w:szCs w:val="24"/>
        </w:rPr>
        <w:t>Metode</w:t>
      </w:r>
      <w:proofErr w:type="spellEnd"/>
      <w:r w:rsidRPr="007E6972">
        <w:rPr>
          <w:rFonts w:ascii="Times New Roman" w:hAnsi="Times New Roman" w:cs="Times New Roman"/>
          <w:i/>
          <w:iCs/>
          <w:sz w:val="24"/>
          <w:szCs w:val="24"/>
        </w:rPr>
        <w:t xml:space="preserve"> </w:t>
      </w:r>
      <w:proofErr w:type="spellStart"/>
      <w:r w:rsidRPr="007E6972">
        <w:rPr>
          <w:rFonts w:ascii="Times New Roman" w:hAnsi="Times New Roman" w:cs="Times New Roman"/>
          <w:i/>
          <w:iCs/>
          <w:sz w:val="24"/>
          <w:szCs w:val="24"/>
        </w:rPr>
        <w:t>Penelitian</w:t>
      </w:r>
      <w:proofErr w:type="spellEnd"/>
      <w:r w:rsidRPr="007E6972">
        <w:rPr>
          <w:rFonts w:ascii="Times New Roman" w:hAnsi="Times New Roman" w:cs="Times New Roman"/>
          <w:i/>
          <w:iCs/>
          <w:sz w:val="24"/>
          <w:szCs w:val="24"/>
        </w:rPr>
        <w:t xml:space="preserve"> </w:t>
      </w:r>
      <w:proofErr w:type="spellStart"/>
      <w:r w:rsidRPr="007E6972">
        <w:rPr>
          <w:rFonts w:ascii="Times New Roman" w:hAnsi="Times New Roman" w:cs="Times New Roman"/>
          <w:i/>
          <w:iCs/>
          <w:sz w:val="24"/>
          <w:szCs w:val="24"/>
        </w:rPr>
        <w:t>Untuk</w:t>
      </w:r>
      <w:proofErr w:type="spellEnd"/>
      <w:r w:rsidRPr="007E6972">
        <w:rPr>
          <w:rFonts w:ascii="Times New Roman" w:hAnsi="Times New Roman" w:cs="Times New Roman"/>
          <w:i/>
          <w:iCs/>
          <w:sz w:val="24"/>
          <w:szCs w:val="24"/>
        </w:rPr>
        <w:t xml:space="preserve"> </w:t>
      </w:r>
      <w:proofErr w:type="spellStart"/>
      <w:r w:rsidRPr="007E6972">
        <w:rPr>
          <w:rFonts w:ascii="Times New Roman" w:hAnsi="Times New Roman" w:cs="Times New Roman"/>
          <w:i/>
          <w:iCs/>
          <w:sz w:val="24"/>
          <w:szCs w:val="24"/>
        </w:rPr>
        <w:t>Bisnis</w:t>
      </w:r>
      <w:proofErr w:type="spellEnd"/>
      <w:r w:rsidRPr="007E6972">
        <w:rPr>
          <w:rFonts w:ascii="Times New Roman" w:hAnsi="Times New Roman" w:cs="Times New Roman"/>
          <w:i/>
          <w:iCs/>
          <w:sz w:val="24"/>
          <w:szCs w:val="24"/>
        </w:rPr>
        <w:t xml:space="preserve"> 1. (4th Ed).</w:t>
      </w:r>
      <w:r w:rsidRPr="00AA099C">
        <w:rPr>
          <w:rFonts w:ascii="Times New Roman" w:hAnsi="Times New Roman" w:cs="Times New Roman"/>
          <w:sz w:val="24"/>
          <w:szCs w:val="24"/>
        </w:rPr>
        <w:t xml:space="preserve"> Jakarta: </w:t>
      </w:r>
      <w:proofErr w:type="spellStart"/>
      <w:r w:rsidRPr="00AA099C">
        <w:rPr>
          <w:rFonts w:ascii="Times New Roman" w:hAnsi="Times New Roman" w:cs="Times New Roman"/>
          <w:sz w:val="24"/>
          <w:szCs w:val="24"/>
        </w:rPr>
        <w:t>Salemba</w:t>
      </w:r>
      <w:proofErr w:type="spellEnd"/>
      <w:r w:rsidRPr="00AA099C">
        <w:rPr>
          <w:rFonts w:ascii="Times New Roman" w:hAnsi="Times New Roman" w:cs="Times New Roman"/>
          <w:sz w:val="24"/>
          <w:szCs w:val="24"/>
        </w:rPr>
        <w:t xml:space="preserve"> </w:t>
      </w:r>
      <w:proofErr w:type="spellStart"/>
      <w:r w:rsidRPr="00AA099C">
        <w:rPr>
          <w:rFonts w:ascii="Times New Roman" w:hAnsi="Times New Roman" w:cs="Times New Roman"/>
          <w:sz w:val="24"/>
          <w:szCs w:val="24"/>
        </w:rPr>
        <w:t>Empat</w:t>
      </w:r>
      <w:proofErr w:type="spellEnd"/>
      <w:r w:rsidR="00931898">
        <w:rPr>
          <w:rFonts w:ascii="Times New Roman" w:hAnsi="Times New Roman" w:cs="Times New Roman"/>
          <w:sz w:val="24"/>
          <w:szCs w:val="24"/>
        </w:rPr>
        <w:t>.</w:t>
      </w:r>
    </w:p>
    <w:p w14:paraId="5AD41953" w14:textId="5F50DEA2" w:rsidR="00931898" w:rsidRPr="00AA099C" w:rsidRDefault="00931898" w:rsidP="009318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Wang, Henny. (2021). </w:t>
      </w:r>
      <w:r w:rsidRPr="009225EF">
        <w:rPr>
          <w:rFonts w:ascii="Times New Roman" w:hAnsi="Times New Roman" w:cs="Times New Roman"/>
          <w:i/>
          <w:iCs/>
          <w:sz w:val="24"/>
          <w:szCs w:val="24"/>
        </w:rPr>
        <w:t>Certified of Organizational Development Associate</w:t>
      </w:r>
      <w:r>
        <w:rPr>
          <w:rFonts w:ascii="Times New Roman" w:hAnsi="Times New Roman" w:cs="Times New Roman"/>
          <w:sz w:val="24"/>
          <w:szCs w:val="24"/>
        </w:rPr>
        <w:t>. One CHRP. Jakarta.</w:t>
      </w:r>
    </w:p>
    <w:p w14:paraId="2D02ADD9" w14:textId="77777777" w:rsidR="00931898" w:rsidRPr="00AA099C" w:rsidRDefault="00931898" w:rsidP="00931898">
      <w:pPr>
        <w:pStyle w:val="ListParagraph"/>
        <w:jc w:val="both"/>
        <w:rPr>
          <w:rFonts w:ascii="Times New Roman" w:hAnsi="Times New Roman" w:cs="Times New Roman"/>
          <w:sz w:val="24"/>
          <w:szCs w:val="24"/>
        </w:rPr>
      </w:pPr>
    </w:p>
    <w:p w14:paraId="3BCD2B22" w14:textId="48FC9144" w:rsidR="00290D52" w:rsidRDefault="00290D52" w:rsidP="00EB191D">
      <w:pPr>
        <w:jc w:val="both"/>
        <w:rPr>
          <w:rFonts w:ascii="Times New Roman" w:hAnsi="Times New Roman" w:cs="Times New Roman"/>
          <w:sz w:val="24"/>
          <w:szCs w:val="24"/>
        </w:rPr>
      </w:pPr>
    </w:p>
    <w:sectPr w:rsidR="00290D52" w:rsidSect="0043465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E3CB0"/>
    <w:multiLevelType w:val="hybridMultilevel"/>
    <w:tmpl w:val="B46889EC"/>
    <w:lvl w:ilvl="0" w:tplc="618A49CE">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C0"/>
    <w:rsid w:val="000126E0"/>
    <w:rsid w:val="00027AB7"/>
    <w:rsid w:val="00040CDA"/>
    <w:rsid w:val="00041EE3"/>
    <w:rsid w:val="000420A5"/>
    <w:rsid w:val="00067885"/>
    <w:rsid w:val="000773AB"/>
    <w:rsid w:val="000A288B"/>
    <w:rsid w:val="000B2F6C"/>
    <w:rsid w:val="000B5D6F"/>
    <w:rsid w:val="000C3FE9"/>
    <w:rsid w:val="001010C6"/>
    <w:rsid w:val="001017E9"/>
    <w:rsid w:val="001314C7"/>
    <w:rsid w:val="00135036"/>
    <w:rsid w:val="00145CBC"/>
    <w:rsid w:val="0015109B"/>
    <w:rsid w:val="00151C15"/>
    <w:rsid w:val="00166E2A"/>
    <w:rsid w:val="0018135D"/>
    <w:rsid w:val="00182DF3"/>
    <w:rsid w:val="0019278A"/>
    <w:rsid w:val="0019758C"/>
    <w:rsid w:val="001A40AD"/>
    <w:rsid w:val="001B7165"/>
    <w:rsid w:val="001D0735"/>
    <w:rsid w:val="001E1797"/>
    <w:rsid w:val="001E4EE0"/>
    <w:rsid w:val="001F08B6"/>
    <w:rsid w:val="001F5549"/>
    <w:rsid w:val="00201EA5"/>
    <w:rsid w:val="002022CD"/>
    <w:rsid w:val="002032DB"/>
    <w:rsid w:val="002056B8"/>
    <w:rsid w:val="00215112"/>
    <w:rsid w:val="00220D2D"/>
    <w:rsid w:val="00262449"/>
    <w:rsid w:val="00266EEA"/>
    <w:rsid w:val="00280ED5"/>
    <w:rsid w:val="00290D52"/>
    <w:rsid w:val="00292206"/>
    <w:rsid w:val="002A003B"/>
    <w:rsid w:val="002A063A"/>
    <w:rsid w:val="002A5930"/>
    <w:rsid w:val="002D2FE0"/>
    <w:rsid w:val="002E3DA1"/>
    <w:rsid w:val="002F7B0D"/>
    <w:rsid w:val="00305ACC"/>
    <w:rsid w:val="0032754F"/>
    <w:rsid w:val="00333B0B"/>
    <w:rsid w:val="0033429C"/>
    <w:rsid w:val="003605E5"/>
    <w:rsid w:val="00361EFC"/>
    <w:rsid w:val="003635AA"/>
    <w:rsid w:val="00363AD9"/>
    <w:rsid w:val="003941AB"/>
    <w:rsid w:val="0039770B"/>
    <w:rsid w:val="003A140A"/>
    <w:rsid w:val="003B70BD"/>
    <w:rsid w:val="003C5D0F"/>
    <w:rsid w:val="003D3068"/>
    <w:rsid w:val="0042543A"/>
    <w:rsid w:val="0043465A"/>
    <w:rsid w:val="00436864"/>
    <w:rsid w:val="0044220E"/>
    <w:rsid w:val="00456B9D"/>
    <w:rsid w:val="00456E66"/>
    <w:rsid w:val="0046362A"/>
    <w:rsid w:val="00482052"/>
    <w:rsid w:val="004C0A6F"/>
    <w:rsid w:val="004C7327"/>
    <w:rsid w:val="004D77D7"/>
    <w:rsid w:val="004F31EA"/>
    <w:rsid w:val="00506E9A"/>
    <w:rsid w:val="005114E2"/>
    <w:rsid w:val="00520E00"/>
    <w:rsid w:val="0052248E"/>
    <w:rsid w:val="005269EA"/>
    <w:rsid w:val="00536397"/>
    <w:rsid w:val="00574214"/>
    <w:rsid w:val="00574F7C"/>
    <w:rsid w:val="005813E6"/>
    <w:rsid w:val="0058417A"/>
    <w:rsid w:val="00591241"/>
    <w:rsid w:val="005A27C1"/>
    <w:rsid w:val="005A2FED"/>
    <w:rsid w:val="005A40D1"/>
    <w:rsid w:val="005A77E5"/>
    <w:rsid w:val="005B0248"/>
    <w:rsid w:val="005B7168"/>
    <w:rsid w:val="005D2DCE"/>
    <w:rsid w:val="00612EC1"/>
    <w:rsid w:val="006133E9"/>
    <w:rsid w:val="0061677D"/>
    <w:rsid w:val="00621BB7"/>
    <w:rsid w:val="006338F2"/>
    <w:rsid w:val="006407F6"/>
    <w:rsid w:val="0068403D"/>
    <w:rsid w:val="006A062B"/>
    <w:rsid w:val="006A185B"/>
    <w:rsid w:val="006B0F0C"/>
    <w:rsid w:val="006C2B25"/>
    <w:rsid w:val="006D0279"/>
    <w:rsid w:val="006D75B0"/>
    <w:rsid w:val="006F6393"/>
    <w:rsid w:val="00704C7F"/>
    <w:rsid w:val="00706FA9"/>
    <w:rsid w:val="007315B6"/>
    <w:rsid w:val="0073706A"/>
    <w:rsid w:val="007440B3"/>
    <w:rsid w:val="00745EDF"/>
    <w:rsid w:val="007479F6"/>
    <w:rsid w:val="0078107A"/>
    <w:rsid w:val="00791233"/>
    <w:rsid w:val="0079238F"/>
    <w:rsid w:val="007A3602"/>
    <w:rsid w:val="007B27A1"/>
    <w:rsid w:val="007B5BDC"/>
    <w:rsid w:val="007E082F"/>
    <w:rsid w:val="007E6972"/>
    <w:rsid w:val="007F7989"/>
    <w:rsid w:val="00824D86"/>
    <w:rsid w:val="00834F7E"/>
    <w:rsid w:val="008440E9"/>
    <w:rsid w:val="008452DE"/>
    <w:rsid w:val="00881D0D"/>
    <w:rsid w:val="00897242"/>
    <w:rsid w:val="008A6253"/>
    <w:rsid w:val="008C475B"/>
    <w:rsid w:val="008D61D7"/>
    <w:rsid w:val="008F6038"/>
    <w:rsid w:val="00913407"/>
    <w:rsid w:val="009157E7"/>
    <w:rsid w:val="009225EF"/>
    <w:rsid w:val="00931898"/>
    <w:rsid w:val="009420BC"/>
    <w:rsid w:val="009A16AC"/>
    <w:rsid w:val="009A790D"/>
    <w:rsid w:val="009B7B9F"/>
    <w:rsid w:val="009E3BBF"/>
    <w:rsid w:val="009F7F98"/>
    <w:rsid w:val="00A4126D"/>
    <w:rsid w:val="00A4203A"/>
    <w:rsid w:val="00A44404"/>
    <w:rsid w:val="00A609BC"/>
    <w:rsid w:val="00A74B24"/>
    <w:rsid w:val="00AA319C"/>
    <w:rsid w:val="00AD27DD"/>
    <w:rsid w:val="00AE18E7"/>
    <w:rsid w:val="00AE63C3"/>
    <w:rsid w:val="00AF1D60"/>
    <w:rsid w:val="00AF7F39"/>
    <w:rsid w:val="00B02BFC"/>
    <w:rsid w:val="00B277A5"/>
    <w:rsid w:val="00B333B7"/>
    <w:rsid w:val="00B87D16"/>
    <w:rsid w:val="00BA0CF5"/>
    <w:rsid w:val="00BC2378"/>
    <w:rsid w:val="00BD0CF3"/>
    <w:rsid w:val="00BD6ABB"/>
    <w:rsid w:val="00BE184C"/>
    <w:rsid w:val="00C033C8"/>
    <w:rsid w:val="00C25485"/>
    <w:rsid w:val="00C436E7"/>
    <w:rsid w:val="00C56BEE"/>
    <w:rsid w:val="00C57625"/>
    <w:rsid w:val="00C625E8"/>
    <w:rsid w:val="00C62646"/>
    <w:rsid w:val="00C739B0"/>
    <w:rsid w:val="00C75B8F"/>
    <w:rsid w:val="00CA03D4"/>
    <w:rsid w:val="00CA07D4"/>
    <w:rsid w:val="00CA250C"/>
    <w:rsid w:val="00CA366E"/>
    <w:rsid w:val="00CB2309"/>
    <w:rsid w:val="00CB404A"/>
    <w:rsid w:val="00CC24BE"/>
    <w:rsid w:val="00CC36BA"/>
    <w:rsid w:val="00CC4DAD"/>
    <w:rsid w:val="00CD68DA"/>
    <w:rsid w:val="00CF2A23"/>
    <w:rsid w:val="00D31447"/>
    <w:rsid w:val="00D5079E"/>
    <w:rsid w:val="00D608B8"/>
    <w:rsid w:val="00D60B9B"/>
    <w:rsid w:val="00D67710"/>
    <w:rsid w:val="00D74F1F"/>
    <w:rsid w:val="00D84F17"/>
    <w:rsid w:val="00D91A7D"/>
    <w:rsid w:val="00DA4FC8"/>
    <w:rsid w:val="00DA5CB8"/>
    <w:rsid w:val="00DA69E3"/>
    <w:rsid w:val="00DB129B"/>
    <w:rsid w:val="00DB5EDC"/>
    <w:rsid w:val="00DC55D5"/>
    <w:rsid w:val="00DD0059"/>
    <w:rsid w:val="00DE7DD6"/>
    <w:rsid w:val="00DF16C6"/>
    <w:rsid w:val="00E02ED4"/>
    <w:rsid w:val="00E14C94"/>
    <w:rsid w:val="00E16C44"/>
    <w:rsid w:val="00E17E31"/>
    <w:rsid w:val="00E244D6"/>
    <w:rsid w:val="00E5003B"/>
    <w:rsid w:val="00E52FFD"/>
    <w:rsid w:val="00E6534F"/>
    <w:rsid w:val="00E6721D"/>
    <w:rsid w:val="00E70E28"/>
    <w:rsid w:val="00E7362B"/>
    <w:rsid w:val="00E82E59"/>
    <w:rsid w:val="00E84C9B"/>
    <w:rsid w:val="00E906EC"/>
    <w:rsid w:val="00EA4547"/>
    <w:rsid w:val="00EB191D"/>
    <w:rsid w:val="00EC171F"/>
    <w:rsid w:val="00EC2A5D"/>
    <w:rsid w:val="00ED00C0"/>
    <w:rsid w:val="00EE0C9E"/>
    <w:rsid w:val="00F21550"/>
    <w:rsid w:val="00F3715F"/>
    <w:rsid w:val="00F41041"/>
    <w:rsid w:val="00F421FF"/>
    <w:rsid w:val="00FB231C"/>
    <w:rsid w:val="00FE2FFC"/>
    <w:rsid w:val="00FF0787"/>
    <w:rsid w:val="00FF485D"/>
    <w:rsid w:val="00FF75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0F4D"/>
  <w15:chartTrackingRefBased/>
  <w15:docId w15:val="{FFCCEF4E-DBDA-48E9-8170-93D4083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C0"/>
    <w:rPr>
      <w:color w:val="0563C1" w:themeColor="hyperlink"/>
      <w:u w:val="single"/>
    </w:rPr>
  </w:style>
  <w:style w:type="character" w:customStyle="1" w:styleId="highlight">
    <w:name w:val="highlight"/>
    <w:basedOn w:val="DefaultParagraphFont"/>
    <w:rsid w:val="002F7B0D"/>
  </w:style>
  <w:style w:type="character" w:styleId="UnresolvedMention">
    <w:name w:val="Unresolved Mention"/>
    <w:basedOn w:val="DefaultParagraphFont"/>
    <w:uiPriority w:val="99"/>
    <w:semiHidden/>
    <w:unhideWhenUsed/>
    <w:rsid w:val="001A40AD"/>
    <w:rPr>
      <w:color w:val="605E5C"/>
      <w:shd w:val="clear" w:color="auto" w:fill="E1DFDD"/>
    </w:rPr>
  </w:style>
  <w:style w:type="paragraph" w:styleId="HTMLPreformatted">
    <w:name w:val="HTML Preformatted"/>
    <w:basedOn w:val="Normal"/>
    <w:link w:val="HTMLPreformattedChar"/>
    <w:uiPriority w:val="99"/>
    <w:semiHidden/>
    <w:unhideWhenUsed/>
    <w:rsid w:val="002A0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A003B"/>
    <w:rPr>
      <w:rFonts w:ascii="Courier New" w:eastAsia="Times New Roman" w:hAnsi="Courier New" w:cs="Courier New"/>
      <w:sz w:val="20"/>
      <w:szCs w:val="20"/>
      <w:lang w:val="en-US"/>
    </w:rPr>
  </w:style>
  <w:style w:type="table" w:styleId="TableGrid">
    <w:name w:val="Table Grid"/>
    <w:basedOn w:val="TableNormal"/>
    <w:uiPriority w:val="39"/>
    <w:rsid w:val="0039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B9F"/>
    <w:pPr>
      <w:ind w:left="720"/>
      <w:contextualSpacing/>
    </w:pPr>
    <w:rPr>
      <w:lang w:val="en-US"/>
    </w:rPr>
  </w:style>
  <w:style w:type="character" w:customStyle="1" w:styleId="fontstyle01">
    <w:name w:val="fontstyle01"/>
    <w:basedOn w:val="DefaultParagraphFont"/>
    <w:rsid w:val="009B7B9F"/>
    <w:rPr>
      <w:rFonts w:ascii="Helvetica" w:hAnsi="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1432">
      <w:bodyDiv w:val="1"/>
      <w:marLeft w:val="0"/>
      <w:marRight w:val="0"/>
      <w:marTop w:val="0"/>
      <w:marBottom w:val="0"/>
      <w:divBdr>
        <w:top w:val="none" w:sz="0" w:space="0" w:color="auto"/>
        <w:left w:val="none" w:sz="0" w:space="0" w:color="auto"/>
        <w:bottom w:val="none" w:sz="0" w:space="0" w:color="auto"/>
        <w:right w:val="none" w:sz="0" w:space="0" w:color="auto"/>
      </w:divBdr>
    </w:div>
    <w:div w:id="775323186">
      <w:bodyDiv w:val="1"/>
      <w:marLeft w:val="0"/>
      <w:marRight w:val="0"/>
      <w:marTop w:val="0"/>
      <w:marBottom w:val="0"/>
      <w:divBdr>
        <w:top w:val="none" w:sz="0" w:space="0" w:color="auto"/>
        <w:left w:val="none" w:sz="0" w:space="0" w:color="auto"/>
        <w:bottom w:val="none" w:sz="0" w:space="0" w:color="auto"/>
        <w:right w:val="none" w:sz="0" w:space="0" w:color="auto"/>
      </w:divBdr>
      <w:divsChild>
        <w:div w:id="689721494">
          <w:marLeft w:val="0"/>
          <w:marRight w:val="0"/>
          <w:marTop w:val="0"/>
          <w:marBottom w:val="0"/>
          <w:divBdr>
            <w:top w:val="none" w:sz="0" w:space="0" w:color="auto"/>
            <w:left w:val="none" w:sz="0" w:space="0" w:color="auto"/>
            <w:bottom w:val="none" w:sz="0" w:space="0" w:color="auto"/>
            <w:right w:val="none" w:sz="0" w:space="0" w:color="auto"/>
          </w:divBdr>
          <w:divsChild>
            <w:div w:id="464354814">
              <w:marLeft w:val="0"/>
              <w:marRight w:val="0"/>
              <w:marTop w:val="0"/>
              <w:marBottom w:val="0"/>
              <w:divBdr>
                <w:top w:val="none" w:sz="0" w:space="0" w:color="auto"/>
                <w:left w:val="none" w:sz="0" w:space="0" w:color="auto"/>
                <w:bottom w:val="none" w:sz="0" w:space="0" w:color="auto"/>
                <w:right w:val="none" w:sz="0" w:space="0" w:color="auto"/>
              </w:divBdr>
              <w:divsChild>
                <w:div w:id="1933466925">
                  <w:marLeft w:val="0"/>
                  <w:marRight w:val="0"/>
                  <w:marTop w:val="0"/>
                  <w:marBottom w:val="0"/>
                  <w:divBdr>
                    <w:top w:val="none" w:sz="0" w:space="0" w:color="auto"/>
                    <w:left w:val="none" w:sz="0" w:space="0" w:color="auto"/>
                    <w:bottom w:val="none" w:sz="0" w:space="0" w:color="auto"/>
                    <w:right w:val="none" w:sz="0" w:space="0" w:color="auto"/>
                  </w:divBdr>
                  <w:divsChild>
                    <w:div w:id="264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djian.com/blog/2019/07/04/bagaimana-cara-libertha-hutapea-mengelola-ribuan-karyawan-tokoped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D310-0B78-4FA5-9EB2-9076848E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12</Pages>
  <Words>4804</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Daniel Kairupan</cp:lastModifiedBy>
  <cp:revision>77</cp:revision>
  <cp:lastPrinted>2021-07-05T05:10:00Z</cp:lastPrinted>
  <dcterms:created xsi:type="dcterms:W3CDTF">2020-01-22T15:04:00Z</dcterms:created>
  <dcterms:modified xsi:type="dcterms:W3CDTF">2021-09-02T07:09:00Z</dcterms:modified>
</cp:coreProperties>
</file>